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1C2E" w14:textId="77777777" w:rsidR="004658FF" w:rsidRDefault="004658FF" w:rsidP="004658FF">
      <w:pPr>
        <w:pStyle w:val="Title"/>
      </w:pPr>
      <w:bookmarkStart w:id="0" w:name="_Hlk500501609"/>
    </w:p>
    <w:p w14:paraId="12B2B1CE" w14:textId="24E9A906" w:rsidR="00CE072F" w:rsidRDefault="008B7E89" w:rsidP="004658FF">
      <w:pPr>
        <w:pStyle w:val="Title"/>
      </w:pPr>
      <w:bookmarkStart w:id="1" w:name="_GoBack"/>
      <w:r w:rsidRPr="00161BA8">
        <w:t xml:space="preserve">UCD </w:t>
      </w:r>
      <w:r w:rsidR="33EED562" w:rsidRPr="00161BA8">
        <w:t xml:space="preserve">College of Business </w:t>
      </w:r>
      <w:r w:rsidR="00CA78CA" w:rsidRPr="00161BA8">
        <w:t>Remote Assessment Guidelines</w:t>
      </w:r>
    </w:p>
    <w:bookmarkEnd w:id="0"/>
    <w:bookmarkEnd w:id="1"/>
    <w:p w14:paraId="58334D64" w14:textId="432CC80D" w:rsidR="004658FF" w:rsidRDefault="004658FF" w:rsidP="00722558"/>
    <w:p w14:paraId="28036295" w14:textId="77777777" w:rsidR="004658FF" w:rsidRDefault="004658FF" w:rsidP="00722558"/>
    <w:sdt>
      <w:sdtPr>
        <w:id w:val="-105200207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2CB8602" w14:textId="0DC1D8C7" w:rsidR="00AC2326" w:rsidRDefault="00AC2326">
          <w:pPr>
            <w:pStyle w:val="TOCHeading"/>
          </w:pPr>
          <w:r>
            <w:t>Contents</w:t>
          </w:r>
        </w:p>
        <w:p w14:paraId="20549B32" w14:textId="277A90C3" w:rsidR="005F4648" w:rsidRDefault="00AC2326">
          <w:pPr>
            <w:pStyle w:val="TOC1"/>
            <w:tabs>
              <w:tab w:val="right" w:leader="dot" w:pos="9016"/>
            </w:tabs>
            <w:rPr>
              <w:rFonts w:eastAsiaTheme="minorEastAsia"/>
              <w:noProof/>
              <w:lang w:val="en-IE" w:eastAsia="en-IE"/>
            </w:rPr>
          </w:pPr>
          <w:r>
            <w:fldChar w:fldCharType="begin"/>
          </w:r>
          <w:r>
            <w:instrText xml:space="preserve"> TOC \o "1-3" \h \z \u </w:instrText>
          </w:r>
          <w:r>
            <w:fldChar w:fldCharType="separate"/>
          </w:r>
          <w:hyperlink w:anchor="_Toc51576058" w:history="1">
            <w:r w:rsidR="005F4648" w:rsidRPr="009A2199">
              <w:rPr>
                <w:rStyle w:val="Hyperlink"/>
                <w:noProof/>
              </w:rPr>
              <w:t>UCD College of Business Remote Assessment Guidelines</w:t>
            </w:r>
            <w:r w:rsidR="005F4648">
              <w:rPr>
                <w:noProof/>
                <w:webHidden/>
              </w:rPr>
              <w:tab/>
            </w:r>
            <w:r w:rsidR="005F4648">
              <w:rPr>
                <w:noProof/>
                <w:webHidden/>
              </w:rPr>
              <w:fldChar w:fldCharType="begin"/>
            </w:r>
            <w:r w:rsidR="005F4648">
              <w:rPr>
                <w:noProof/>
                <w:webHidden/>
              </w:rPr>
              <w:instrText xml:space="preserve"> PAGEREF _Toc51576058 \h </w:instrText>
            </w:r>
            <w:r w:rsidR="005F4648">
              <w:rPr>
                <w:noProof/>
                <w:webHidden/>
              </w:rPr>
            </w:r>
            <w:r w:rsidR="005F4648">
              <w:rPr>
                <w:noProof/>
                <w:webHidden/>
              </w:rPr>
              <w:fldChar w:fldCharType="separate"/>
            </w:r>
            <w:r w:rsidR="005F4648">
              <w:rPr>
                <w:noProof/>
                <w:webHidden/>
              </w:rPr>
              <w:t>2</w:t>
            </w:r>
            <w:r w:rsidR="005F4648">
              <w:rPr>
                <w:noProof/>
                <w:webHidden/>
              </w:rPr>
              <w:fldChar w:fldCharType="end"/>
            </w:r>
          </w:hyperlink>
        </w:p>
        <w:p w14:paraId="68D28C40" w14:textId="3414782E" w:rsidR="005F4648" w:rsidRDefault="005F4648">
          <w:pPr>
            <w:pStyle w:val="TOC2"/>
            <w:tabs>
              <w:tab w:val="right" w:leader="dot" w:pos="9016"/>
            </w:tabs>
            <w:rPr>
              <w:rFonts w:eastAsiaTheme="minorEastAsia"/>
              <w:noProof/>
              <w:lang w:val="en-IE" w:eastAsia="en-IE"/>
            </w:rPr>
          </w:pPr>
          <w:hyperlink w:anchor="_Toc51576059" w:history="1">
            <w:r w:rsidRPr="009A2199">
              <w:rPr>
                <w:rStyle w:val="Hyperlink"/>
                <w:noProof/>
              </w:rPr>
              <w:t>Responsibilities</w:t>
            </w:r>
            <w:r>
              <w:rPr>
                <w:noProof/>
                <w:webHidden/>
              </w:rPr>
              <w:tab/>
            </w:r>
            <w:r>
              <w:rPr>
                <w:noProof/>
                <w:webHidden/>
              </w:rPr>
              <w:fldChar w:fldCharType="begin"/>
            </w:r>
            <w:r>
              <w:rPr>
                <w:noProof/>
                <w:webHidden/>
              </w:rPr>
              <w:instrText xml:space="preserve"> PAGEREF _Toc51576059 \h </w:instrText>
            </w:r>
            <w:r>
              <w:rPr>
                <w:noProof/>
                <w:webHidden/>
              </w:rPr>
            </w:r>
            <w:r>
              <w:rPr>
                <w:noProof/>
                <w:webHidden/>
              </w:rPr>
              <w:fldChar w:fldCharType="separate"/>
            </w:r>
            <w:r>
              <w:rPr>
                <w:noProof/>
                <w:webHidden/>
              </w:rPr>
              <w:t>2</w:t>
            </w:r>
            <w:r>
              <w:rPr>
                <w:noProof/>
                <w:webHidden/>
              </w:rPr>
              <w:fldChar w:fldCharType="end"/>
            </w:r>
          </w:hyperlink>
        </w:p>
        <w:p w14:paraId="705B7134" w14:textId="65B6AD37" w:rsidR="005F4648" w:rsidRDefault="005F4648">
          <w:pPr>
            <w:pStyle w:val="TOC2"/>
            <w:tabs>
              <w:tab w:val="right" w:leader="dot" w:pos="9016"/>
            </w:tabs>
            <w:rPr>
              <w:rFonts w:eastAsiaTheme="minorEastAsia"/>
              <w:noProof/>
              <w:lang w:val="en-IE" w:eastAsia="en-IE"/>
            </w:rPr>
          </w:pPr>
          <w:hyperlink w:anchor="_Toc51576060" w:history="1">
            <w:r w:rsidRPr="009A2199">
              <w:rPr>
                <w:rStyle w:val="Hyperlink"/>
                <w:noProof/>
              </w:rPr>
              <w:t>Types of Online Assessment</w:t>
            </w:r>
            <w:r>
              <w:rPr>
                <w:noProof/>
                <w:webHidden/>
              </w:rPr>
              <w:tab/>
            </w:r>
            <w:r>
              <w:rPr>
                <w:noProof/>
                <w:webHidden/>
              </w:rPr>
              <w:fldChar w:fldCharType="begin"/>
            </w:r>
            <w:r>
              <w:rPr>
                <w:noProof/>
                <w:webHidden/>
              </w:rPr>
              <w:instrText xml:space="preserve"> PAGEREF _Toc51576060 \h </w:instrText>
            </w:r>
            <w:r>
              <w:rPr>
                <w:noProof/>
                <w:webHidden/>
              </w:rPr>
            </w:r>
            <w:r>
              <w:rPr>
                <w:noProof/>
                <w:webHidden/>
              </w:rPr>
              <w:fldChar w:fldCharType="separate"/>
            </w:r>
            <w:r>
              <w:rPr>
                <w:noProof/>
                <w:webHidden/>
              </w:rPr>
              <w:t>2</w:t>
            </w:r>
            <w:r>
              <w:rPr>
                <w:noProof/>
                <w:webHidden/>
              </w:rPr>
              <w:fldChar w:fldCharType="end"/>
            </w:r>
          </w:hyperlink>
        </w:p>
        <w:p w14:paraId="7F12BEB0" w14:textId="635A77F2" w:rsidR="005F4648" w:rsidRDefault="005F4648">
          <w:pPr>
            <w:pStyle w:val="TOC2"/>
            <w:tabs>
              <w:tab w:val="right" w:leader="dot" w:pos="9016"/>
            </w:tabs>
            <w:rPr>
              <w:rFonts w:eastAsiaTheme="minorEastAsia"/>
              <w:noProof/>
              <w:lang w:val="en-IE" w:eastAsia="en-IE"/>
            </w:rPr>
          </w:pPr>
          <w:hyperlink w:anchor="_Toc51576061" w:history="1">
            <w:r w:rsidRPr="009A2199">
              <w:rPr>
                <w:rStyle w:val="Hyperlink"/>
                <w:noProof/>
              </w:rPr>
              <w:t>Maximising Academic Integrity</w:t>
            </w:r>
            <w:r>
              <w:rPr>
                <w:noProof/>
                <w:webHidden/>
              </w:rPr>
              <w:tab/>
            </w:r>
            <w:r>
              <w:rPr>
                <w:noProof/>
                <w:webHidden/>
              </w:rPr>
              <w:fldChar w:fldCharType="begin"/>
            </w:r>
            <w:r>
              <w:rPr>
                <w:noProof/>
                <w:webHidden/>
              </w:rPr>
              <w:instrText xml:space="preserve"> PAGEREF _Toc51576061 \h </w:instrText>
            </w:r>
            <w:r>
              <w:rPr>
                <w:noProof/>
                <w:webHidden/>
              </w:rPr>
            </w:r>
            <w:r>
              <w:rPr>
                <w:noProof/>
                <w:webHidden/>
              </w:rPr>
              <w:fldChar w:fldCharType="separate"/>
            </w:r>
            <w:r>
              <w:rPr>
                <w:noProof/>
                <w:webHidden/>
              </w:rPr>
              <w:t>3</w:t>
            </w:r>
            <w:r>
              <w:rPr>
                <w:noProof/>
                <w:webHidden/>
              </w:rPr>
              <w:fldChar w:fldCharType="end"/>
            </w:r>
          </w:hyperlink>
        </w:p>
        <w:p w14:paraId="0D2A6E3C" w14:textId="5F6D6507" w:rsidR="005F4648" w:rsidRDefault="005F4648">
          <w:pPr>
            <w:pStyle w:val="TOC2"/>
            <w:tabs>
              <w:tab w:val="right" w:leader="dot" w:pos="9016"/>
            </w:tabs>
            <w:rPr>
              <w:rFonts w:eastAsiaTheme="minorEastAsia"/>
              <w:noProof/>
              <w:lang w:val="en-IE" w:eastAsia="en-IE"/>
            </w:rPr>
          </w:pPr>
          <w:hyperlink w:anchor="_Toc51576062" w:history="1">
            <w:r w:rsidRPr="009A2199">
              <w:rPr>
                <w:rStyle w:val="Hyperlink"/>
                <w:noProof/>
              </w:rPr>
              <w:t>Phases of Online Assessment</w:t>
            </w:r>
            <w:r>
              <w:rPr>
                <w:noProof/>
                <w:webHidden/>
              </w:rPr>
              <w:tab/>
            </w:r>
            <w:r>
              <w:rPr>
                <w:noProof/>
                <w:webHidden/>
              </w:rPr>
              <w:fldChar w:fldCharType="begin"/>
            </w:r>
            <w:r>
              <w:rPr>
                <w:noProof/>
                <w:webHidden/>
              </w:rPr>
              <w:instrText xml:space="preserve"> PAGEREF _Toc51576062 \h </w:instrText>
            </w:r>
            <w:r>
              <w:rPr>
                <w:noProof/>
                <w:webHidden/>
              </w:rPr>
            </w:r>
            <w:r>
              <w:rPr>
                <w:noProof/>
                <w:webHidden/>
              </w:rPr>
              <w:fldChar w:fldCharType="separate"/>
            </w:r>
            <w:r>
              <w:rPr>
                <w:noProof/>
                <w:webHidden/>
              </w:rPr>
              <w:t>4</w:t>
            </w:r>
            <w:r>
              <w:rPr>
                <w:noProof/>
                <w:webHidden/>
              </w:rPr>
              <w:fldChar w:fldCharType="end"/>
            </w:r>
          </w:hyperlink>
        </w:p>
        <w:p w14:paraId="2FD3B6DC" w14:textId="0D92DBD1" w:rsidR="005F4648" w:rsidRDefault="005F4648">
          <w:pPr>
            <w:pStyle w:val="TOC3"/>
            <w:tabs>
              <w:tab w:val="right" w:leader="dot" w:pos="9016"/>
            </w:tabs>
            <w:rPr>
              <w:rFonts w:eastAsiaTheme="minorEastAsia"/>
              <w:noProof/>
              <w:lang w:val="en-IE" w:eastAsia="en-IE"/>
            </w:rPr>
          </w:pPr>
          <w:hyperlink w:anchor="_Toc51576063" w:history="1">
            <w:r w:rsidRPr="009A2199">
              <w:rPr>
                <w:rStyle w:val="Hyperlink"/>
                <w:noProof/>
              </w:rPr>
              <w:t>Phase 1: Planning</w:t>
            </w:r>
            <w:r>
              <w:rPr>
                <w:noProof/>
                <w:webHidden/>
              </w:rPr>
              <w:tab/>
            </w:r>
            <w:r>
              <w:rPr>
                <w:noProof/>
                <w:webHidden/>
              </w:rPr>
              <w:fldChar w:fldCharType="begin"/>
            </w:r>
            <w:r>
              <w:rPr>
                <w:noProof/>
                <w:webHidden/>
              </w:rPr>
              <w:instrText xml:space="preserve"> PAGEREF _Toc51576063 \h </w:instrText>
            </w:r>
            <w:r>
              <w:rPr>
                <w:noProof/>
                <w:webHidden/>
              </w:rPr>
            </w:r>
            <w:r>
              <w:rPr>
                <w:noProof/>
                <w:webHidden/>
              </w:rPr>
              <w:fldChar w:fldCharType="separate"/>
            </w:r>
            <w:r>
              <w:rPr>
                <w:noProof/>
                <w:webHidden/>
              </w:rPr>
              <w:t>4</w:t>
            </w:r>
            <w:r>
              <w:rPr>
                <w:noProof/>
                <w:webHidden/>
              </w:rPr>
              <w:fldChar w:fldCharType="end"/>
            </w:r>
          </w:hyperlink>
        </w:p>
        <w:p w14:paraId="681ADF33" w14:textId="7BFA7A69" w:rsidR="005F4648" w:rsidRDefault="005F4648">
          <w:pPr>
            <w:pStyle w:val="TOC3"/>
            <w:tabs>
              <w:tab w:val="right" w:leader="dot" w:pos="9016"/>
            </w:tabs>
            <w:rPr>
              <w:rFonts w:eastAsiaTheme="minorEastAsia"/>
              <w:noProof/>
              <w:lang w:val="en-IE" w:eastAsia="en-IE"/>
            </w:rPr>
          </w:pPr>
          <w:hyperlink w:anchor="_Toc51576064" w:history="1">
            <w:r w:rsidRPr="009A2199">
              <w:rPr>
                <w:rStyle w:val="Hyperlink"/>
                <w:noProof/>
              </w:rPr>
              <w:t>Phase 2: Design</w:t>
            </w:r>
            <w:r>
              <w:rPr>
                <w:noProof/>
                <w:webHidden/>
              </w:rPr>
              <w:tab/>
            </w:r>
            <w:r>
              <w:rPr>
                <w:noProof/>
                <w:webHidden/>
              </w:rPr>
              <w:fldChar w:fldCharType="begin"/>
            </w:r>
            <w:r>
              <w:rPr>
                <w:noProof/>
                <w:webHidden/>
              </w:rPr>
              <w:instrText xml:space="preserve"> PAGEREF _Toc51576064 \h </w:instrText>
            </w:r>
            <w:r>
              <w:rPr>
                <w:noProof/>
                <w:webHidden/>
              </w:rPr>
            </w:r>
            <w:r>
              <w:rPr>
                <w:noProof/>
                <w:webHidden/>
              </w:rPr>
              <w:fldChar w:fldCharType="separate"/>
            </w:r>
            <w:r>
              <w:rPr>
                <w:noProof/>
                <w:webHidden/>
              </w:rPr>
              <w:t>4</w:t>
            </w:r>
            <w:r>
              <w:rPr>
                <w:noProof/>
                <w:webHidden/>
              </w:rPr>
              <w:fldChar w:fldCharType="end"/>
            </w:r>
          </w:hyperlink>
        </w:p>
        <w:p w14:paraId="69F19A17" w14:textId="7E79A8C1" w:rsidR="005F4648" w:rsidRDefault="005F4648">
          <w:pPr>
            <w:pStyle w:val="TOC3"/>
            <w:tabs>
              <w:tab w:val="right" w:leader="dot" w:pos="9016"/>
            </w:tabs>
            <w:rPr>
              <w:rFonts w:eastAsiaTheme="minorEastAsia"/>
              <w:noProof/>
              <w:lang w:val="en-IE" w:eastAsia="en-IE"/>
            </w:rPr>
          </w:pPr>
          <w:hyperlink w:anchor="_Toc51576065" w:history="1">
            <w:r w:rsidRPr="009A2199">
              <w:rPr>
                <w:rStyle w:val="Hyperlink"/>
                <w:noProof/>
              </w:rPr>
              <w:t>Phase 3: Student Communications</w:t>
            </w:r>
            <w:r>
              <w:rPr>
                <w:noProof/>
                <w:webHidden/>
              </w:rPr>
              <w:tab/>
            </w:r>
            <w:r>
              <w:rPr>
                <w:noProof/>
                <w:webHidden/>
              </w:rPr>
              <w:fldChar w:fldCharType="begin"/>
            </w:r>
            <w:r>
              <w:rPr>
                <w:noProof/>
                <w:webHidden/>
              </w:rPr>
              <w:instrText xml:space="preserve"> PAGEREF _Toc51576065 \h </w:instrText>
            </w:r>
            <w:r>
              <w:rPr>
                <w:noProof/>
                <w:webHidden/>
              </w:rPr>
            </w:r>
            <w:r>
              <w:rPr>
                <w:noProof/>
                <w:webHidden/>
              </w:rPr>
              <w:fldChar w:fldCharType="separate"/>
            </w:r>
            <w:r>
              <w:rPr>
                <w:noProof/>
                <w:webHidden/>
              </w:rPr>
              <w:t>5</w:t>
            </w:r>
            <w:r>
              <w:rPr>
                <w:noProof/>
                <w:webHidden/>
              </w:rPr>
              <w:fldChar w:fldCharType="end"/>
            </w:r>
          </w:hyperlink>
        </w:p>
        <w:p w14:paraId="74B15A24" w14:textId="26B81251" w:rsidR="005F4648" w:rsidRDefault="005F4648">
          <w:pPr>
            <w:pStyle w:val="TOC3"/>
            <w:tabs>
              <w:tab w:val="right" w:leader="dot" w:pos="9016"/>
            </w:tabs>
            <w:rPr>
              <w:rFonts w:eastAsiaTheme="minorEastAsia"/>
              <w:noProof/>
              <w:lang w:val="en-IE" w:eastAsia="en-IE"/>
            </w:rPr>
          </w:pPr>
          <w:hyperlink w:anchor="_Toc51576066" w:history="1">
            <w:r w:rsidRPr="009A2199">
              <w:rPr>
                <w:rStyle w:val="Hyperlink"/>
                <w:b/>
                <w:bCs/>
                <w:noProof/>
              </w:rPr>
              <w:t>Student Information Template email 1</w:t>
            </w:r>
            <w:r>
              <w:rPr>
                <w:noProof/>
                <w:webHidden/>
              </w:rPr>
              <w:tab/>
            </w:r>
            <w:r>
              <w:rPr>
                <w:noProof/>
                <w:webHidden/>
              </w:rPr>
              <w:fldChar w:fldCharType="begin"/>
            </w:r>
            <w:r>
              <w:rPr>
                <w:noProof/>
                <w:webHidden/>
              </w:rPr>
              <w:instrText xml:space="preserve"> PAGEREF _Toc51576066 \h </w:instrText>
            </w:r>
            <w:r>
              <w:rPr>
                <w:noProof/>
                <w:webHidden/>
              </w:rPr>
            </w:r>
            <w:r>
              <w:rPr>
                <w:noProof/>
                <w:webHidden/>
              </w:rPr>
              <w:fldChar w:fldCharType="separate"/>
            </w:r>
            <w:r>
              <w:rPr>
                <w:noProof/>
                <w:webHidden/>
              </w:rPr>
              <w:t>6</w:t>
            </w:r>
            <w:r>
              <w:rPr>
                <w:noProof/>
                <w:webHidden/>
              </w:rPr>
              <w:fldChar w:fldCharType="end"/>
            </w:r>
          </w:hyperlink>
        </w:p>
        <w:p w14:paraId="52DC0599" w14:textId="622A31A4" w:rsidR="005F4648" w:rsidRDefault="005F4648">
          <w:pPr>
            <w:pStyle w:val="TOC3"/>
            <w:tabs>
              <w:tab w:val="right" w:leader="dot" w:pos="9016"/>
            </w:tabs>
            <w:rPr>
              <w:rFonts w:eastAsiaTheme="minorEastAsia"/>
              <w:noProof/>
              <w:lang w:val="en-IE" w:eastAsia="en-IE"/>
            </w:rPr>
          </w:pPr>
          <w:hyperlink w:anchor="_Toc51576067" w:history="1">
            <w:r w:rsidRPr="009A2199">
              <w:rPr>
                <w:rStyle w:val="Hyperlink"/>
                <w:b/>
                <w:bCs/>
                <w:noProof/>
              </w:rPr>
              <w:t>Student Information Template Email 2</w:t>
            </w:r>
            <w:r>
              <w:rPr>
                <w:noProof/>
                <w:webHidden/>
              </w:rPr>
              <w:tab/>
            </w:r>
            <w:r>
              <w:rPr>
                <w:noProof/>
                <w:webHidden/>
              </w:rPr>
              <w:fldChar w:fldCharType="begin"/>
            </w:r>
            <w:r>
              <w:rPr>
                <w:noProof/>
                <w:webHidden/>
              </w:rPr>
              <w:instrText xml:space="preserve"> PAGEREF _Toc51576067 \h </w:instrText>
            </w:r>
            <w:r>
              <w:rPr>
                <w:noProof/>
                <w:webHidden/>
              </w:rPr>
            </w:r>
            <w:r>
              <w:rPr>
                <w:noProof/>
                <w:webHidden/>
              </w:rPr>
              <w:fldChar w:fldCharType="separate"/>
            </w:r>
            <w:r>
              <w:rPr>
                <w:noProof/>
                <w:webHidden/>
              </w:rPr>
              <w:t>7</w:t>
            </w:r>
            <w:r>
              <w:rPr>
                <w:noProof/>
                <w:webHidden/>
              </w:rPr>
              <w:fldChar w:fldCharType="end"/>
            </w:r>
          </w:hyperlink>
        </w:p>
        <w:p w14:paraId="5DCF956C" w14:textId="5144891B" w:rsidR="005F4648" w:rsidRDefault="005F4648">
          <w:pPr>
            <w:pStyle w:val="TOC3"/>
            <w:tabs>
              <w:tab w:val="right" w:leader="dot" w:pos="9016"/>
            </w:tabs>
            <w:rPr>
              <w:rFonts w:eastAsiaTheme="minorEastAsia"/>
              <w:noProof/>
              <w:lang w:val="en-IE" w:eastAsia="en-IE"/>
            </w:rPr>
          </w:pPr>
          <w:hyperlink w:anchor="_Toc51576068" w:history="1">
            <w:r w:rsidRPr="009A2199">
              <w:rPr>
                <w:rStyle w:val="Hyperlink"/>
                <w:noProof/>
              </w:rPr>
              <w:t>Phase 4 Execution</w:t>
            </w:r>
            <w:r>
              <w:rPr>
                <w:noProof/>
                <w:webHidden/>
              </w:rPr>
              <w:tab/>
            </w:r>
            <w:r>
              <w:rPr>
                <w:noProof/>
                <w:webHidden/>
              </w:rPr>
              <w:fldChar w:fldCharType="begin"/>
            </w:r>
            <w:r>
              <w:rPr>
                <w:noProof/>
                <w:webHidden/>
              </w:rPr>
              <w:instrText xml:space="preserve"> PAGEREF _Toc51576068 \h </w:instrText>
            </w:r>
            <w:r>
              <w:rPr>
                <w:noProof/>
                <w:webHidden/>
              </w:rPr>
            </w:r>
            <w:r>
              <w:rPr>
                <w:noProof/>
                <w:webHidden/>
              </w:rPr>
              <w:fldChar w:fldCharType="separate"/>
            </w:r>
            <w:r>
              <w:rPr>
                <w:noProof/>
                <w:webHidden/>
              </w:rPr>
              <w:t>8</w:t>
            </w:r>
            <w:r>
              <w:rPr>
                <w:noProof/>
                <w:webHidden/>
              </w:rPr>
              <w:fldChar w:fldCharType="end"/>
            </w:r>
          </w:hyperlink>
        </w:p>
        <w:p w14:paraId="7FA43E13" w14:textId="146BCF40" w:rsidR="005F4648" w:rsidRDefault="005F4648">
          <w:pPr>
            <w:pStyle w:val="TOC2"/>
            <w:tabs>
              <w:tab w:val="right" w:leader="dot" w:pos="9016"/>
            </w:tabs>
            <w:rPr>
              <w:rFonts w:eastAsiaTheme="minorEastAsia"/>
              <w:noProof/>
              <w:lang w:val="en-IE" w:eastAsia="en-IE"/>
            </w:rPr>
          </w:pPr>
          <w:hyperlink w:anchor="_Toc51576069" w:history="1">
            <w:r w:rsidRPr="009A2199">
              <w:rPr>
                <w:rStyle w:val="Hyperlink"/>
                <w:noProof/>
              </w:rPr>
              <w:t>Useful References:</w:t>
            </w:r>
            <w:r>
              <w:rPr>
                <w:noProof/>
                <w:webHidden/>
              </w:rPr>
              <w:tab/>
            </w:r>
            <w:r>
              <w:rPr>
                <w:noProof/>
                <w:webHidden/>
              </w:rPr>
              <w:fldChar w:fldCharType="begin"/>
            </w:r>
            <w:r>
              <w:rPr>
                <w:noProof/>
                <w:webHidden/>
              </w:rPr>
              <w:instrText xml:space="preserve"> PAGEREF _Toc51576069 \h </w:instrText>
            </w:r>
            <w:r>
              <w:rPr>
                <w:noProof/>
                <w:webHidden/>
              </w:rPr>
            </w:r>
            <w:r>
              <w:rPr>
                <w:noProof/>
                <w:webHidden/>
              </w:rPr>
              <w:fldChar w:fldCharType="separate"/>
            </w:r>
            <w:r>
              <w:rPr>
                <w:noProof/>
                <w:webHidden/>
              </w:rPr>
              <w:t>8</w:t>
            </w:r>
            <w:r>
              <w:rPr>
                <w:noProof/>
                <w:webHidden/>
              </w:rPr>
              <w:fldChar w:fldCharType="end"/>
            </w:r>
          </w:hyperlink>
        </w:p>
        <w:p w14:paraId="24E0C4FC" w14:textId="5AEE6A0B" w:rsidR="00AC2326" w:rsidRDefault="00AC2326">
          <w:r>
            <w:rPr>
              <w:b/>
              <w:bCs/>
              <w:noProof/>
            </w:rPr>
            <w:fldChar w:fldCharType="end"/>
          </w:r>
        </w:p>
      </w:sdtContent>
    </w:sdt>
    <w:p w14:paraId="4FB12358" w14:textId="77777777" w:rsidR="00AC2326" w:rsidRPr="00161BA8" w:rsidRDefault="00AC2326" w:rsidP="00722558"/>
    <w:p w14:paraId="76D1C5C4" w14:textId="77777777" w:rsidR="009D70BF" w:rsidRDefault="009D70BF">
      <w:pPr>
        <w:rPr>
          <w:rFonts w:asciiTheme="majorHAnsi" w:eastAsiaTheme="majorEastAsia" w:hAnsiTheme="majorHAnsi" w:cstheme="majorBidi"/>
          <w:color w:val="2F5496" w:themeColor="accent1" w:themeShade="BF"/>
          <w:sz w:val="26"/>
          <w:szCs w:val="26"/>
        </w:rPr>
      </w:pPr>
      <w:r>
        <w:br w:type="page"/>
      </w:r>
    </w:p>
    <w:p w14:paraId="5F2640A2" w14:textId="77777777" w:rsidR="004658FF" w:rsidRDefault="004658FF" w:rsidP="004658FF">
      <w:pPr>
        <w:pStyle w:val="Heading1"/>
      </w:pPr>
    </w:p>
    <w:p w14:paraId="25240CE4" w14:textId="1B99322A" w:rsidR="004658FF" w:rsidRDefault="004658FF" w:rsidP="004658FF">
      <w:pPr>
        <w:pStyle w:val="Heading1"/>
      </w:pPr>
      <w:bookmarkStart w:id="2" w:name="_Toc51576058"/>
      <w:r w:rsidRPr="00161BA8">
        <w:t>UCD College of Business Remote Assessment Guidelines</w:t>
      </w:r>
      <w:bookmarkEnd w:id="2"/>
    </w:p>
    <w:p w14:paraId="730F586C" w14:textId="77777777" w:rsidR="004658FF" w:rsidRPr="00161BA8" w:rsidRDefault="004658FF" w:rsidP="004658FF">
      <w:r w:rsidRPr="00161BA8">
        <w:t>Due to the current global pandemic of Covid-19 both examinations (held in RDS, Blackrock Exam Hall and Newman Centre) and in-class assessments (</w:t>
      </w:r>
      <w:r>
        <w:t>held in l</w:t>
      </w:r>
      <w:r w:rsidRPr="00161BA8">
        <w:t xml:space="preserve">ecture </w:t>
      </w:r>
      <w:r>
        <w:t>theatres or labs</w:t>
      </w:r>
      <w:r w:rsidRPr="00161BA8">
        <w:t xml:space="preserve">) can no longer take place.  </w:t>
      </w:r>
    </w:p>
    <w:p w14:paraId="2EC02005" w14:textId="77777777" w:rsidR="004658FF" w:rsidRDefault="004658FF" w:rsidP="004658FF">
      <w:r w:rsidRPr="00161BA8">
        <w:t xml:space="preserve">The purpose of this document is to guide academics who are using the UCD Brightspace Virtual Learning </w:t>
      </w:r>
      <w:r>
        <w:t>Environment</w:t>
      </w:r>
      <w:r w:rsidRPr="00161BA8">
        <w:t xml:space="preserve"> (VLE) for remote exam and assessment purposes. </w:t>
      </w:r>
    </w:p>
    <w:p w14:paraId="21892383" w14:textId="77777777" w:rsidR="004658FF" w:rsidRDefault="004658FF" w:rsidP="00067ECE">
      <w:pPr>
        <w:pStyle w:val="Heading2"/>
      </w:pPr>
    </w:p>
    <w:p w14:paraId="551CB1B4" w14:textId="2C7F0FAD" w:rsidR="001920B3" w:rsidRPr="00161BA8" w:rsidRDefault="33EED562" w:rsidP="00067ECE">
      <w:pPr>
        <w:pStyle w:val="Heading2"/>
      </w:pPr>
      <w:bookmarkStart w:id="3" w:name="_Toc51576059"/>
      <w:r w:rsidRPr="00161BA8">
        <w:t>Responsibilities</w:t>
      </w:r>
      <w:bookmarkEnd w:id="3"/>
    </w:p>
    <w:p w14:paraId="48DA3C54" w14:textId="06145F83" w:rsidR="00CE072F" w:rsidRPr="00161BA8" w:rsidRDefault="33EED562" w:rsidP="00722558">
      <w:r w:rsidRPr="00161BA8">
        <w:t>The M</w:t>
      </w:r>
      <w:r w:rsidR="00A028D8">
        <w:t xml:space="preserve">odule </w:t>
      </w:r>
      <w:r w:rsidRPr="00161BA8">
        <w:t>C</w:t>
      </w:r>
      <w:r w:rsidR="00A028D8">
        <w:t>oordinator (MC)</w:t>
      </w:r>
      <w:r w:rsidRPr="00161BA8">
        <w:t xml:space="preserve"> </w:t>
      </w:r>
      <w:r w:rsidR="00C5157D" w:rsidRPr="00C5157D">
        <w:t>shall take all appropriate steps to assess the academic integrity of any assessment submitted by students (</w:t>
      </w:r>
      <w:r w:rsidR="00CE3AC4" w:rsidRPr="00CE3AC4">
        <w:rPr>
          <w:i/>
          <w:iCs/>
        </w:rPr>
        <w:t xml:space="preserve">Ref: </w:t>
      </w:r>
      <w:r w:rsidR="00C5157D" w:rsidRPr="00CE3AC4">
        <w:rPr>
          <w:i/>
          <w:iCs/>
        </w:rPr>
        <w:t>Academic Regulations Section 4.13)</w:t>
      </w:r>
      <w:r w:rsidR="00C5157D" w:rsidRPr="00C5157D">
        <w:t>.</w:t>
      </w:r>
      <w:r w:rsidRPr="00161BA8">
        <w:t xml:space="preserve"> The MC is responsible for the coordination of the teaching</w:t>
      </w:r>
      <w:r w:rsidR="00B31E4E" w:rsidRPr="00161BA8">
        <w:t xml:space="preserve"> team</w:t>
      </w:r>
      <w:r w:rsidR="0039414B">
        <w:t>. T</w:t>
      </w:r>
      <w:r w:rsidR="008B7E89" w:rsidRPr="00161BA8">
        <w:t>h</w:t>
      </w:r>
      <w:r w:rsidRPr="00161BA8">
        <w:t xml:space="preserve">e MC </w:t>
      </w:r>
      <w:r w:rsidR="00C5157D">
        <w:t xml:space="preserve">should follow the </w:t>
      </w:r>
      <w:hyperlink r:id="rId8" w:history="1">
        <w:proofErr w:type="spellStart"/>
        <w:r w:rsidR="00C5157D" w:rsidRPr="00C5157D">
          <w:rPr>
            <w:rStyle w:val="Hyperlink"/>
          </w:rPr>
          <w:t>C</w:t>
        </w:r>
        <w:r w:rsidR="00CE3AC4">
          <w:rPr>
            <w:rStyle w:val="Hyperlink"/>
          </w:rPr>
          <w:t>o</w:t>
        </w:r>
        <w:r w:rsidR="00C5157D" w:rsidRPr="00C5157D">
          <w:rPr>
            <w:rStyle w:val="Hyperlink"/>
          </w:rPr>
          <w:t>B</w:t>
        </w:r>
        <w:proofErr w:type="spellEnd"/>
        <w:r w:rsidR="00C5157D" w:rsidRPr="00C5157D">
          <w:rPr>
            <w:rStyle w:val="Hyperlink"/>
          </w:rPr>
          <w:t xml:space="preserve"> Academic Integrity Protocol</w:t>
        </w:r>
      </w:hyperlink>
      <w:r w:rsidR="004D1F11" w:rsidRPr="00161BA8">
        <w:t>.</w:t>
      </w:r>
      <w:r w:rsidR="000E0C6A" w:rsidRPr="00161BA8">
        <w:t xml:space="preserve"> </w:t>
      </w:r>
      <w:r w:rsidR="00C23800" w:rsidRPr="00161BA8">
        <w:t xml:space="preserve">The MC </w:t>
      </w:r>
      <w:r w:rsidR="00B31E4E" w:rsidRPr="00161BA8">
        <w:t xml:space="preserve">should be available during any timed online assessments so they can answer any questions for the students. </w:t>
      </w:r>
    </w:p>
    <w:p w14:paraId="27D16C99" w14:textId="31733DD7" w:rsidR="00067ECE" w:rsidRPr="00161BA8" w:rsidRDefault="00CE3AC4" w:rsidP="00722558">
      <w:r w:rsidRPr="00161BA8">
        <w:t>Business eLearning can assist the MC in identifying the best tool to use</w:t>
      </w:r>
      <w:r>
        <w:t xml:space="preserve"> and</w:t>
      </w:r>
      <w:r w:rsidRPr="00161BA8">
        <w:t xml:space="preserve"> identify weaknesses in the integrity of the </w:t>
      </w:r>
      <w:r>
        <w:t>online assessment.</w:t>
      </w:r>
      <w:r>
        <w:t xml:space="preserve"> </w:t>
      </w:r>
      <w:r w:rsidR="00925073" w:rsidRPr="00161BA8">
        <w:t>If required, B</w:t>
      </w:r>
      <w:r w:rsidR="33EED562" w:rsidRPr="00161BA8">
        <w:t xml:space="preserve">usiness eLearning will provide </w:t>
      </w:r>
      <w:r w:rsidR="00F17C14" w:rsidRPr="00161BA8">
        <w:t xml:space="preserve">the MC with </w:t>
      </w:r>
      <w:r w:rsidR="33EED562" w:rsidRPr="00161BA8">
        <w:t>training, technical guidance</w:t>
      </w:r>
      <w:r w:rsidR="00F17C14" w:rsidRPr="00161BA8">
        <w:t>,</w:t>
      </w:r>
      <w:r w:rsidR="33EED562" w:rsidRPr="00161BA8">
        <w:t xml:space="preserve"> and support </w:t>
      </w:r>
      <w:r w:rsidR="00F17C14" w:rsidRPr="00161BA8">
        <w:t xml:space="preserve">for </w:t>
      </w:r>
      <w:r w:rsidR="33EED562" w:rsidRPr="00161BA8">
        <w:t xml:space="preserve">the </w:t>
      </w:r>
      <w:r w:rsidR="00B31E4E" w:rsidRPr="00161BA8">
        <w:t>VLE assessment</w:t>
      </w:r>
      <w:r w:rsidR="00A028D8">
        <w:t xml:space="preserve"> tools, i.e. assignment</w:t>
      </w:r>
      <w:r w:rsidR="00B31E4E" w:rsidRPr="00161BA8">
        <w:t xml:space="preserve"> and quizzing</w:t>
      </w:r>
      <w:r w:rsidR="33EED562" w:rsidRPr="00161BA8">
        <w:t xml:space="preserve"> tool</w:t>
      </w:r>
      <w:r w:rsidR="00A028D8">
        <w:t>s</w:t>
      </w:r>
      <w:r w:rsidR="33EED562" w:rsidRPr="00161BA8">
        <w:t xml:space="preserve">. </w:t>
      </w:r>
    </w:p>
    <w:p w14:paraId="01E576AB" w14:textId="4DB2F788" w:rsidR="00D15805" w:rsidRDefault="00D15805" w:rsidP="00922E2C">
      <w:pPr>
        <w:pStyle w:val="Heading2"/>
      </w:pPr>
      <w:bookmarkStart w:id="4" w:name="_Toc51576060"/>
      <w:r w:rsidRPr="00161BA8">
        <w:t xml:space="preserve">Types of </w:t>
      </w:r>
      <w:r w:rsidR="00A76738">
        <w:t xml:space="preserve">Online </w:t>
      </w:r>
      <w:r w:rsidR="00D251B4">
        <w:t>A</w:t>
      </w:r>
      <w:r w:rsidRPr="00161BA8">
        <w:t>ssessment</w:t>
      </w:r>
      <w:bookmarkEnd w:id="4"/>
      <w:r w:rsidRPr="00161BA8">
        <w:t xml:space="preserve"> </w:t>
      </w:r>
    </w:p>
    <w:p w14:paraId="4F22E80F" w14:textId="735FBC56" w:rsidR="00722558" w:rsidRPr="00161BA8" w:rsidRDefault="00722558" w:rsidP="00722558">
      <w:pPr>
        <w:rPr>
          <w:b/>
          <w:bCs/>
        </w:rPr>
      </w:pPr>
      <w:r>
        <w:t xml:space="preserve">UCD Teaching and Learning have created a </w:t>
      </w:r>
      <w:r w:rsidR="004658FF">
        <w:t xml:space="preserve">detailed </w:t>
      </w:r>
      <w:r>
        <w:t xml:space="preserve">resource on </w:t>
      </w:r>
      <w:r w:rsidRPr="00722558">
        <w:rPr>
          <w:i/>
          <w:iCs/>
        </w:rPr>
        <w:t>(click</w:t>
      </w:r>
      <w:r>
        <w:rPr>
          <w:i/>
          <w:iCs/>
        </w:rPr>
        <w:t>able link)</w:t>
      </w:r>
      <w:r>
        <w:t xml:space="preserve"> </w:t>
      </w:r>
      <w:hyperlink r:id="rId9" w:history="1">
        <w:r w:rsidRPr="00722558">
          <w:rPr>
            <w:rStyle w:val="Hyperlink"/>
          </w:rPr>
          <w:t>Alternative assessments methods (during Covid-19 emergency)</w:t>
        </w:r>
      </w:hyperlink>
      <w:r>
        <w:t xml:space="preserve"> </w:t>
      </w:r>
    </w:p>
    <w:p w14:paraId="258E50D2" w14:textId="3006290A" w:rsidR="00722558" w:rsidRDefault="00722558" w:rsidP="00722558">
      <w:r>
        <w:t xml:space="preserve">The most common types of assessment used within the </w:t>
      </w:r>
      <w:r w:rsidR="004658FF">
        <w:t>College of Business are</w:t>
      </w:r>
      <w:r>
        <w:t>:</w:t>
      </w:r>
    </w:p>
    <w:p w14:paraId="605A391F" w14:textId="6057DB8B" w:rsidR="00D15805" w:rsidRPr="009D70BF" w:rsidRDefault="00D15805" w:rsidP="00E83353">
      <w:pPr>
        <w:pStyle w:val="ListParagraph"/>
        <w:numPr>
          <w:ilvl w:val="0"/>
          <w:numId w:val="6"/>
        </w:numPr>
        <w:rPr>
          <w:sz w:val="22"/>
          <w:szCs w:val="22"/>
        </w:rPr>
      </w:pPr>
      <w:r w:rsidRPr="009D70BF">
        <w:rPr>
          <w:sz w:val="22"/>
          <w:szCs w:val="22"/>
        </w:rPr>
        <w:t>Realtime Online Exam (</w:t>
      </w:r>
      <w:r w:rsidR="00574068" w:rsidRPr="009D70BF">
        <w:rPr>
          <w:sz w:val="22"/>
          <w:szCs w:val="22"/>
        </w:rPr>
        <w:t>O</w:t>
      </w:r>
      <w:r w:rsidRPr="009D70BF">
        <w:rPr>
          <w:sz w:val="22"/>
          <w:szCs w:val="22"/>
        </w:rPr>
        <w:t>pen</w:t>
      </w:r>
      <w:r w:rsidR="00771FE7" w:rsidRPr="009D70BF">
        <w:rPr>
          <w:sz w:val="22"/>
          <w:szCs w:val="22"/>
        </w:rPr>
        <w:t>-</w:t>
      </w:r>
      <w:r w:rsidRPr="009D70BF">
        <w:rPr>
          <w:sz w:val="22"/>
          <w:szCs w:val="22"/>
        </w:rPr>
        <w:t xml:space="preserve">book) – </w:t>
      </w:r>
      <w:r w:rsidR="00AF3B54" w:rsidRPr="009D70BF">
        <w:rPr>
          <w:sz w:val="22"/>
          <w:szCs w:val="22"/>
        </w:rPr>
        <w:t>t</w:t>
      </w:r>
      <w:r w:rsidRPr="009D70BF">
        <w:rPr>
          <w:sz w:val="22"/>
          <w:szCs w:val="22"/>
        </w:rPr>
        <w:t>imed exam</w:t>
      </w:r>
      <w:r w:rsidR="00574068" w:rsidRPr="009D70BF">
        <w:rPr>
          <w:sz w:val="22"/>
          <w:szCs w:val="22"/>
        </w:rPr>
        <w:t xml:space="preserve"> usually around 1-3 hours</w:t>
      </w:r>
      <w:r w:rsidR="00AF3B54" w:rsidRPr="009D70BF">
        <w:rPr>
          <w:sz w:val="22"/>
          <w:szCs w:val="22"/>
        </w:rPr>
        <w:t>.</w:t>
      </w:r>
    </w:p>
    <w:p w14:paraId="1877D0F9" w14:textId="505662CE" w:rsidR="00D15805" w:rsidRPr="009D70BF" w:rsidRDefault="00D15805" w:rsidP="00E83353">
      <w:pPr>
        <w:pStyle w:val="ListParagraph"/>
        <w:numPr>
          <w:ilvl w:val="0"/>
          <w:numId w:val="6"/>
        </w:numPr>
        <w:rPr>
          <w:sz w:val="22"/>
          <w:szCs w:val="22"/>
        </w:rPr>
      </w:pPr>
      <w:r w:rsidRPr="009D70BF">
        <w:rPr>
          <w:sz w:val="22"/>
          <w:szCs w:val="22"/>
        </w:rPr>
        <w:t>Take</w:t>
      </w:r>
      <w:r w:rsidR="00771FE7" w:rsidRPr="009D70BF">
        <w:rPr>
          <w:sz w:val="22"/>
          <w:szCs w:val="22"/>
        </w:rPr>
        <w:t>a</w:t>
      </w:r>
      <w:r w:rsidRPr="009D70BF">
        <w:rPr>
          <w:sz w:val="22"/>
          <w:szCs w:val="22"/>
        </w:rPr>
        <w:t>way Exam (Open</w:t>
      </w:r>
      <w:r w:rsidR="00771FE7" w:rsidRPr="009D70BF">
        <w:rPr>
          <w:sz w:val="22"/>
          <w:szCs w:val="22"/>
        </w:rPr>
        <w:t>-</w:t>
      </w:r>
      <w:r w:rsidRPr="009D70BF">
        <w:rPr>
          <w:sz w:val="22"/>
          <w:szCs w:val="22"/>
        </w:rPr>
        <w:t xml:space="preserve">book) </w:t>
      </w:r>
      <w:r w:rsidR="00AF3B54" w:rsidRPr="009D70BF">
        <w:rPr>
          <w:sz w:val="22"/>
          <w:szCs w:val="22"/>
        </w:rPr>
        <w:t xml:space="preserve">– taken </w:t>
      </w:r>
      <w:r w:rsidRPr="009D70BF">
        <w:rPr>
          <w:sz w:val="22"/>
          <w:szCs w:val="22"/>
        </w:rPr>
        <w:t>over a long period</w:t>
      </w:r>
      <w:r w:rsidR="00AF3B54" w:rsidRPr="009D70BF">
        <w:rPr>
          <w:sz w:val="22"/>
          <w:szCs w:val="22"/>
        </w:rPr>
        <w:t>, e.g.</w:t>
      </w:r>
      <w:r w:rsidRPr="009D70BF">
        <w:rPr>
          <w:sz w:val="22"/>
          <w:szCs w:val="22"/>
        </w:rPr>
        <w:t xml:space="preserve"> .5 day+</w:t>
      </w:r>
      <w:r w:rsidR="00AF3B54" w:rsidRPr="009D70BF">
        <w:rPr>
          <w:sz w:val="22"/>
          <w:szCs w:val="22"/>
        </w:rPr>
        <w:t>.</w:t>
      </w:r>
    </w:p>
    <w:p w14:paraId="00E49BB0" w14:textId="6BE00113" w:rsidR="00574068" w:rsidRPr="009D70BF" w:rsidRDefault="00574068" w:rsidP="00E83353">
      <w:pPr>
        <w:pStyle w:val="ListParagraph"/>
        <w:numPr>
          <w:ilvl w:val="0"/>
          <w:numId w:val="6"/>
        </w:numPr>
        <w:rPr>
          <w:sz w:val="22"/>
          <w:szCs w:val="22"/>
        </w:rPr>
      </w:pPr>
      <w:r w:rsidRPr="009D70BF">
        <w:rPr>
          <w:sz w:val="22"/>
          <w:szCs w:val="22"/>
        </w:rPr>
        <w:t xml:space="preserve">Continuous </w:t>
      </w:r>
      <w:r w:rsidR="00CE2913" w:rsidRPr="009D70BF">
        <w:rPr>
          <w:sz w:val="22"/>
          <w:szCs w:val="22"/>
        </w:rPr>
        <w:t>Summative</w:t>
      </w:r>
      <w:r w:rsidRPr="009D70BF">
        <w:rPr>
          <w:sz w:val="22"/>
          <w:szCs w:val="22"/>
        </w:rPr>
        <w:t xml:space="preserve"> Assessment – Students can be assessed throughout the trimester</w:t>
      </w:r>
      <w:r w:rsidR="0039414B" w:rsidRPr="009D70BF">
        <w:rPr>
          <w:sz w:val="22"/>
          <w:szCs w:val="22"/>
        </w:rPr>
        <w:t>.</w:t>
      </w:r>
      <w:r w:rsidRPr="009D70BF">
        <w:rPr>
          <w:sz w:val="22"/>
          <w:szCs w:val="22"/>
        </w:rPr>
        <w:t xml:space="preserve"> </w:t>
      </w:r>
    </w:p>
    <w:p w14:paraId="15505ED7" w14:textId="77777777" w:rsidR="00CE3AC4" w:rsidRDefault="00CE3AC4" w:rsidP="00722558"/>
    <w:p w14:paraId="029FD679" w14:textId="00A000EE" w:rsidR="00722558" w:rsidRDefault="00CE3AC4" w:rsidP="00722558">
      <w:pPr>
        <w:rPr>
          <w:i/>
          <w:iCs/>
        </w:rPr>
      </w:pPr>
      <w:r>
        <w:t>O</w:t>
      </w:r>
      <w:r w:rsidR="00D251B4">
        <w:t xml:space="preserve">nline assessments can use a </w:t>
      </w:r>
      <w:r w:rsidR="00D251B4" w:rsidRPr="00161BA8">
        <w:t xml:space="preserve">variety of assessment tools e.g. the quiz tool, assignment submission </w:t>
      </w:r>
      <w:r w:rsidR="00D251B4">
        <w:t xml:space="preserve">tool </w:t>
      </w:r>
      <w:r w:rsidR="00D251B4" w:rsidRPr="00161BA8">
        <w:t xml:space="preserve">and/or contribution to </w:t>
      </w:r>
      <w:r w:rsidR="00D251B4">
        <w:t>d</w:t>
      </w:r>
      <w:r w:rsidR="00D251B4" w:rsidRPr="00161BA8">
        <w:t>iscussion forums.</w:t>
      </w:r>
      <w:r w:rsidR="00722558">
        <w:t xml:space="preserve"> </w:t>
      </w:r>
      <w:r w:rsidR="00C5157D">
        <w:t xml:space="preserve">The VLE Brightspace is where all assessments should be </w:t>
      </w:r>
      <w:r w:rsidR="00092353">
        <w:t>collected with Urkund plagiarism tool enabled on all submissions.</w:t>
      </w:r>
      <w:r w:rsidR="00C5157D">
        <w:t xml:space="preserve"> </w:t>
      </w:r>
      <w:r w:rsidR="00722558" w:rsidRPr="00C7749C">
        <w:rPr>
          <w:i/>
          <w:iCs/>
        </w:rPr>
        <w:t xml:space="preserve">We will refer to </w:t>
      </w:r>
      <w:r w:rsidR="00722558" w:rsidRPr="00D251B4">
        <w:rPr>
          <w:i/>
          <w:iCs/>
        </w:rPr>
        <w:t>all</w:t>
      </w:r>
      <w:r w:rsidR="00722558" w:rsidRPr="00C7749C">
        <w:rPr>
          <w:i/>
          <w:iCs/>
        </w:rPr>
        <w:t xml:space="preserve"> the above types of online assessment/online exams in this document as online assessments.</w:t>
      </w:r>
      <w:r w:rsidR="00722558">
        <w:rPr>
          <w:i/>
          <w:iCs/>
        </w:rPr>
        <w:t xml:space="preserve"> </w:t>
      </w:r>
    </w:p>
    <w:p w14:paraId="1C060C9F" w14:textId="77777777" w:rsidR="009D70BF" w:rsidRDefault="009D70BF">
      <w:pPr>
        <w:rPr>
          <w:rFonts w:asciiTheme="majorHAnsi" w:eastAsiaTheme="majorEastAsia" w:hAnsiTheme="majorHAnsi" w:cstheme="majorBidi"/>
          <w:color w:val="2F5496" w:themeColor="accent1" w:themeShade="BF"/>
          <w:sz w:val="26"/>
          <w:szCs w:val="26"/>
        </w:rPr>
      </w:pPr>
      <w:r>
        <w:br w:type="page"/>
      </w:r>
    </w:p>
    <w:p w14:paraId="0B4ED142" w14:textId="1BA4CAD5" w:rsidR="007E10D0" w:rsidRDefault="00D15805" w:rsidP="00067ECE">
      <w:pPr>
        <w:pStyle w:val="Heading2"/>
      </w:pPr>
      <w:bookmarkStart w:id="5" w:name="_Toc51576061"/>
      <w:r w:rsidRPr="00161BA8">
        <w:lastRenderedPageBreak/>
        <w:t xml:space="preserve">Maximising </w:t>
      </w:r>
      <w:r w:rsidR="00FA3A33" w:rsidRPr="00161BA8">
        <w:t>A</w:t>
      </w:r>
      <w:r w:rsidRPr="00161BA8">
        <w:t>cademic Integrity</w:t>
      </w:r>
      <w:bookmarkEnd w:id="5"/>
      <w:r w:rsidRPr="00161BA8">
        <w:t xml:space="preserve"> </w:t>
      </w:r>
    </w:p>
    <w:p w14:paraId="210D3A03" w14:textId="77777777" w:rsidR="004658FF" w:rsidRDefault="004658FF" w:rsidP="009D70BF">
      <w:pPr>
        <w:rPr>
          <w:b/>
          <w:bCs/>
        </w:rPr>
      </w:pPr>
    </w:p>
    <w:p w14:paraId="5222FA8C" w14:textId="4476EA74" w:rsidR="00C7749C" w:rsidRPr="009D70BF" w:rsidRDefault="00C7749C" w:rsidP="009D70BF">
      <w:pPr>
        <w:rPr>
          <w:b/>
          <w:bCs/>
        </w:rPr>
      </w:pPr>
      <w:r w:rsidRPr="009D70BF">
        <w:rPr>
          <w:b/>
          <w:bCs/>
        </w:rPr>
        <w:t>General points</w:t>
      </w:r>
    </w:p>
    <w:p w14:paraId="6C9A7280" w14:textId="77777777" w:rsidR="00587F71" w:rsidRPr="009D70BF" w:rsidRDefault="00587F71" w:rsidP="00E83353">
      <w:pPr>
        <w:pStyle w:val="ListParagraph"/>
        <w:numPr>
          <w:ilvl w:val="0"/>
          <w:numId w:val="2"/>
        </w:numPr>
        <w:rPr>
          <w:rFonts w:cstheme="minorHAnsi"/>
          <w:sz w:val="22"/>
          <w:szCs w:val="22"/>
        </w:rPr>
      </w:pPr>
      <w:r w:rsidRPr="009D70BF">
        <w:rPr>
          <w:sz w:val="22"/>
          <w:szCs w:val="22"/>
        </w:rPr>
        <w:t>Tailor assessments to the idiosyncrasies of the material covered in class.</w:t>
      </w:r>
    </w:p>
    <w:p w14:paraId="0746AB74" w14:textId="77777777" w:rsidR="00587F71" w:rsidRPr="009D70BF" w:rsidRDefault="00587F71" w:rsidP="00E83353">
      <w:pPr>
        <w:pStyle w:val="ListParagraph"/>
        <w:numPr>
          <w:ilvl w:val="0"/>
          <w:numId w:val="2"/>
        </w:numPr>
        <w:rPr>
          <w:rFonts w:cstheme="minorHAnsi"/>
          <w:sz w:val="22"/>
          <w:szCs w:val="22"/>
        </w:rPr>
      </w:pPr>
      <w:r w:rsidRPr="009D70BF">
        <w:rPr>
          <w:sz w:val="22"/>
          <w:szCs w:val="22"/>
        </w:rPr>
        <w:t>The design of these assessments should make it very difficult for students to profitably draw upon pre-prepared model answers — i.e. ensuring that such assessments do not merely rely on the reproduction of material covered.  </w:t>
      </w:r>
    </w:p>
    <w:p w14:paraId="03DDE28E" w14:textId="77777777" w:rsidR="00587F71" w:rsidRPr="009D70BF" w:rsidRDefault="00587F71" w:rsidP="00E83353">
      <w:pPr>
        <w:pStyle w:val="ListParagraph"/>
        <w:numPr>
          <w:ilvl w:val="0"/>
          <w:numId w:val="2"/>
        </w:numPr>
        <w:rPr>
          <w:rFonts w:cstheme="minorHAnsi"/>
          <w:sz w:val="22"/>
          <w:szCs w:val="22"/>
        </w:rPr>
      </w:pPr>
      <w:r w:rsidRPr="009D70BF">
        <w:rPr>
          <w:sz w:val="22"/>
          <w:szCs w:val="22"/>
        </w:rPr>
        <w:t>Design assessments so that students will need to demonstrate depth of understanding of course material and how it might be applied sensitively and effectively in specific contexts.</w:t>
      </w:r>
    </w:p>
    <w:p w14:paraId="5863BBE1" w14:textId="58A58080" w:rsidR="00587F71" w:rsidRPr="009D70BF" w:rsidRDefault="00587F71" w:rsidP="00E83353">
      <w:pPr>
        <w:pStyle w:val="ListParagraph"/>
        <w:numPr>
          <w:ilvl w:val="0"/>
          <w:numId w:val="2"/>
        </w:numPr>
        <w:rPr>
          <w:rFonts w:cstheme="minorHAnsi"/>
          <w:sz w:val="22"/>
          <w:szCs w:val="22"/>
        </w:rPr>
      </w:pPr>
      <w:r w:rsidRPr="009D70BF">
        <w:rPr>
          <w:sz w:val="22"/>
          <w:szCs w:val="22"/>
        </w:rPr>
        <w:t xml:space="preserve">Provide students with guidance on the kinds of behaviours permitted and prohibited in a take-home examination for e.g. </w:t>
      </w:r>
      <w:r w:rsidR="00CE3AC4">
        <w:rPr>
          <w:rFonts w:cstheme="minorHAnsi"/>
          <w:sz w:val="22"/>
          <w:szCs w:val="22"/>
        </w:rPr>
        <w:t>b</w:t>
      </w:r>
      <w:r w:rsidRPr="009D70BF">
        <w:rPr>
          <w:rFonts w:cstheme="minorHAnsi"/>
          <w:sz w:val="22"/>
          <w:szCs w:val="22"/>
        </w:rPr>
        <w:t>e explicit about what resources students can use during online assessments and communicate this well in advance.</w:t>
      </w:r>
    </w:p>
    <w:p w14:paraId="2EFBF823" w14:textId="2CE1F590" w:rsidR="00552E09" w:rsidRPr="009D70BF" w:rsidRDefault="00587F71" w:rsidP="00E83353">
      <w:pPr>
        <w:pStyle w:val="ListParagraph"/>
        <w:numPr>
          <w:ilvl w:val="0"/>
          <w:numId w:val="2"/>
        </w:numPr>
        <w:rPr>
          <w:rFonts w:cstheme="minorHAnsi"/>
          <w:sz w:val="22"/>
          <w:szCs w:val="22"/>
        </w:rPr>
      </w:pPr>
      <w:r w:rsidRPr="009D70BF">
        <w:rPr>
          <w:sz w:val="22"/>
          <w:szCs w:val="22"/>
        </w:rPr>
        <w:t xml:space="preserve">Advise students that </w:t>
      </w:r>
      <w:r w:rsidR="00AC0EAB" w:rsidRPr="009D70BF">
        <w:rPr>
          <w:sz w:val="22"/>
          <w:szCs w:val="22"/>
        </w:rPr>
        <w:t>notes,</w:t>
      </w:r>
      <w:r w:rsidRPr="009D70BF">
        <w:rPr>
          <w:sz w:val="22"/>
          <w:szCs w:val="22"/>
        </w:rPr>
        <w:t xml:space="preserve"> and online sources can be used for reference purposes only and such material cannot be copied and pasted into their take-home examination answer script.  </w:t>
      </w:r>
      <w:r w:rsidR="00552E09" w:rsidRPr="009D70BF">
        <w:rPr>
          <w:rFonts w:cstheme="minorHAnsi"/>
          <w:sz w:val="22"/>
          <w:szCs w:val="22"/>
        </w:rPr>
        <w:t>When designing open book exams, care should be taken to ensure that students will not be able to answer questions by copying directly from pre-prepared notes of any description.</w:t>
      </w:r>
    </w:p>
    <w:p w14:paraId="0FDCBFBC" w14:textId="1CDB5DCD" w:rsidR="007E10D0" w:rsidRPr="009D70BF" w:rsidRDefault="00AF3B54" w:rsidP="00E83353">
      <w:pPr>
        <w:pStyle w:val="ListParagraph"/>
        <w:numPr>
          <w:ilvl w:val="0"/>
          <w:numId w:val="2"/>
        </w:numPr>
        <w:rPr>
          <w:rFonts w:cstheme="minorHAnsi"/>
          <w:sz w:val="22"/>
          <w:szCs w:val="22"/>
        </w:rPr>
      </w:pPr>
      <w:r w:rsidRPr="009D70BF">
        <w:rPr>
          <w:rFonts w:cstheme="minorHAnsi"/>
          <w:sz w:val="22"/>
          <w:szCs w:val="22"/>
        </w:rPr>
        <w:t xml:space="preserve">Require </w:t>
      </w:r>
      <w:r w:rsidR="007E10D0" w:rsidRPr="009D70BF">
        <w:rPr>
          <w:rFonts w:cstheme="minorHAnsi"/>
          <w:sz w:val="22"/>
          <w:szCs w:val="22"/>
        </w:rPr>
        <w:t xml:space="preserve">students </w:t>
      </w:r>
      <w:r w:rsidRPr="009D70BF">
        <w:rPr>
          <w:rFonts w:cstheme="minorHAnsi"/>
          <w:sz w:val="22"/>
          <w:szCs w:val="22"/>
        </w:rPr>
        <w:t xml:space="preserve">to </w:t>
      </w:r>
      <w:r w:rsidR="004F69AA" w:rsidRPr="009D70BF">
        <w:rPr>
          <w:rFonts w:cstheme="minorHAnsi"/>
          <w:sz w:val="22"/>
          <w:szCs w:val="22"/>
        </w:rPr>
        <w:t xml:space="preserve">make a </w:t>
      </w:r>
      <w:r w:rsidR="00B8491F" w:rsidRPr="009D70BF">
        <w:rPr>
          <w:rFonts w:cstheme="minorHAnsi"/>
          <w:sz w:val="22"/>
          <w:szCs w:val="22"/>
        </w:rPr>
        <w:t xml:space="preserve">student </w:t>
      </w:r>
      <w:r w:rsidR="004F69AA" w:rsidRPr="009D70BF">
        <w:rPr>
          <w:rFonts w:cstheme="minorHAnsi"/>
          <w:sz w:val="22"/>
          <w:szCs w:val="22"/>
        </w:rPr>
        <w:t>declaration</w:t>
      </w:r>
      <w:r w:rsidR="00722558" w:rsidRPr="009D70BF">
        <w:rPr>
          <w:rFonts w:cstheme="minorHAnsi"/>
          <w:sz w:val="22"/>
          <w:szCs w:val="22"/>
        </w:rPr>
        <w:t xml:space="preserve">, instructions on how to do this can be found </w:t>
      </w:r>
      <w:hyperlink r:id="rId10" w:history="1">
        <w:r w:rsidR="00722558" w:rsidRPr="009D70BF">
          <w:rPr>
            <w:rStyle w:val="Hyperlink"/>
            <w:rFonts w:cstheme="minorHAnsi"/>
            <w:sz w:val="22"/>
            <w:szCs w:val="22"/>
          </w:rPr>
          <w:t>here</w:t>
        </w:r>
      </w:hyperlink>
      <w:r w:rsidR="00722558" w:rsidRPr="009D70BF">
        <w:rPr>
          <w:rFonts w:cstheme="minorHAnsi"/>
          <w:sz w:val="22"/>
          <w:szCs w:val="22"/>
        </w:rPr>
        <w:t>.</w:t>
      </w:r>
    </w:p>
    <w:p w14:paraId="119A00C4" w14:textId="603F8FE8" w:rsidR="00D15805" w:rsidRPr="009D70BF" w:rsidRDefault="008E222F" w:rsidP="00E83353">
      <w:pPr>
        <w:pStyle w:val="ListParagraph"/>
        <w:numPr>
          <w:ilvl w:val="0"/>
          <w:numId w:val="2"/>
        </w:numPr>
        <w:rPr>
          <w:rFonts w:cstheme="minorHAnsi"/>
          <w:sz w:val="22"/>
          <w:szCs w:val="22"/>
        </w:rPr>
      </w:pPr>
      <w:r w:rsidRPr="009D70BF">
        <w:rPr>
          <w:rFonts w:cstheme="minorHAnsi"/>
          <w:sz w:val="22"/>
          <w:szCs w:val="22"/>
        </w:rPr>
        <w:t>All written graded assessments, including take-home examinations must be submitted via Brightspace and scanned by Urkund for similarity checking.</w:t>
      </w:r>
      <w:r w:rsidR="00E96905" w:rsidRPr="009D70BF">
        <w:rPr>
          <w:rFonts w:cstheme="minorHAnsi"/>
          <w:sz w:val="22"/>
          <w:szCs w:val="22"/>
        </w:rPr>
        <w:t xml:space="preserve"> A guide on how to use Urkund can be found </w:t>
      </w:r>
      <w:hyperlink r:id="rId11" w:history="1">
        <w:r w:rsidR="00E96905" w:rsidRPr="009D70BF">
          <w:rPr>
            <w:rStyle w:val="Hyperlink"/>
            <w:rFonts w:cstheme="minorHAnsi"/>
            <w:sz w:val="22"/>
            <w:szCs w:val="22"/>
          </w:rPr>
          <w:t>here</w:t>
        </w:r>
      </w:hyperlink>
      <w:r w:rsidR="00CE3AC4">
        <w:rPr>
          <w:rFonts w:cstheme="minorHAnsi"/>
          <w:sz w:val="22"/>
          <w:szCs w:val="22"/>
        </w:rPr>
        <w:t>.</w:t>
      </w:r>
    </w:p>
    <w:p w14:paraId="779DECC9" w14:textId="01809638" w:rsidR="004C73E3" w:rsidRPr="009D70BF" w:rsidRDefault="00C7749C" w:rsidP="00E83353">
      <w:pPr>
        <w:pStyle w:val="ListParagraph"/>
        <w:numPr>
          <w:ilvl w:val="0"/>
          <w:numId w:val="2"/>
        </w:numPr>
        <w:rPr>
          <w:rFonts w:cstheme="minorHAnsi"/>
          <w:sz w:val="22"/>
          <w:szCs w:val="22"/>
        </w:rPr>
      </w:pPr>
      <w:r w:rsidRPr="009D70BF">
        <w:rPr>
          <w:rFonts w:cstheme="minorHAnsi"/>
          <w:sz w:val="22"/>
          <w:szCs w:val="22"/>
        </w:rPr>
        <w:t xml:space="preserve">For multi-step problem-solving questions, ask students to show </w:t>
      </w:r>
      <w:r w:rsidR="00B642BF" w:rsidRPr="009D70BF">
        <w:rPr>
          <w:rFonts w:cstheme="minorHAnsi"/>
          <w:sz w:val="22"/>
          <w:szCs w:val="22"/>
        </w:rPr>
        <w:t xml:space="preserve">evidence of </w:t>
      </w:r>
      <w:r w:rsidRPr="009D70BF">
        <w:rPr>
          <w:rFonts w:cstheme="minorHAnsi"/>
          <w:sz w:val="22"/>
          <w:szCs w:val="22"/>
        </w:rPr>
        <w:t xml:space="preserve">their work </w:t>
      </w:r>
      <w:r w:rsidR="00B642BF" w:rsidRPr="009D70BF">
        <w:rPr>
          <w:rFonts w:cstheme="minorHAnsi"/>
          <w:sz w:val="22"/>
          <w:szCs w:val="22"/>
        </w:rPr>
        <w:t>process. For example,</w:t>
      </w:r>
      <w:r w:rsidRPr="009D70BF">
        <w:rPr>
          <w:rFonts w:cstheme="minorHAnsi"/>
          <w:sz w:val="22"/>
          <w:szCs w:val="22"/>
        </w:rPr>
        <w:t xml:space="preserve"> request students to submit personal artefacts </w:t>
      </w:r>
      <w:r w:rsidR="008E222F" w:rsidRPr="009D70BF">
        <w:rPr>
          <w:rFonts w:cstheme="minorHAnsi"/>
          <w:sz w:val="22"/>
          <w:szCs w:val="22"/>
        </w:rPr>
        <w:t>- worksheets</w:t>
      </w:r>
      <w:r w:rsidRPr="009D70BF">
        <w:rPr>
          <w:rFonts w:cstheme="minorHAnsi"/>
          <w:sz w:val="22"/>
          <w:szCs w:val="22"/>
        </w:rPr>
        <w:t>, photographs of handwritten notes, brief personal reflection.</w:t>
      </w:r>
    </w:p>
    <w:p w14:paraId="5472CE6E" w14:textId="1F58E082" w:rsidR="004C73E3" w:rsidRPr="009D70BF" w:rsidRDefault="00C7749C" w:rsidP="00E83353">
      <w:pPr>
        <w:pStyle w:val="ListParagraph"/>
        <w:numPr>
          <w:ilvl w:val="0"/>
          <w:numId w:val="2"/>
        </w:numPr>
        <w:rPr>
          <w:rFonts w:cstheme="minorHAnsi"/>
          <w:sz w:val="22"/>
          <w:szCs w:val="22"/>
        </w:rPr>
      </w:pPr>
      <w:r w:rsidRPr="009D70BF">
        <w:rPr>
          <w:rFonts w:cstheme="minorHAnsi"/>
          <w:sz w:val="22"/>
          <w:szCs w:val="22"/>
        </w:rPr>
        <w:t xml:space="preserve">Try not to overuse the same assessment across trimesters and stages. Doing so will </w:t>
      </w:r>
      <w:r w:rsidR="00B642BF" w:rsidRPr="009D70BF">
        <w:rPr>
          <w:rFonts w:cstheme="minorHAnsi"/>
          <w:sz w:val="22"/>
          <w:szCs w:val="22"/>
        </w:rPr>
        <w:t>increase the risk</w:t>
      </w:r>
      <w:r w:rsidRPr="009D70BF">
        <w:rPr>
          <w:rFonts w:cstheme="minorHAnsi"/>
          <w:sz w:val="22"/>
          <w:szCs w:val="22"/>
        </w:rPr>
        <w:t xml:space="preserve"> of </w:t>
      </w:r>
      <w:r w:rsidR="006A0675" w:rsidRPr="009D70BF">
        <w:rPr>
          <w:rFonts w:cstheme="minorHAnsi"/>
          <w:sz w:val="22"/>
          <w:szCs w:val="22"/>
        </w:rPr>
        <w:t xml:space="preserve">breaches of </w:t>
      </w:r>
      <w:r w:rsidRPr="009D70BF">
        <w:rPr>
          <w:rFonts w:cstheme="minorHAnsi"/>
          <w:sz w:val="22"/>
          <w:szCs w:val="22"/>
        </w:rPr>
        <w:t xml:space="preserve">academic </w:t>
      </w:r>
      <w:r w:rsidR="006A0675" w:rsidRPr="009D70BF">
        <w:rPr>
          <w:rFonts w:cstheme="minorHAnsi"/>
          <w:sz w:val="22"/>
          <w:szCs w:val="22"/>
        </w:rPr>
        <w:t>integrity</w:t>
      </w:r>
      <w:r w:rsidRPr="009D70BF">
        <w:rPr>
          <w:rFonts w:cstheme="minorHAnsi"/>
          <w:sz w:val="22"/>
          <w:szCs w:val="22"/>
        </w:rPr>
        <w:t>.</w:t>
      </w:r>
    </w:p>
    <w:p w14:paraId="2DC45C7B" w14:textId="0CDB75AC" w:rsidR="009D70BF" w:rsidRPr="009D70BF" w:rsidRDefault="004C73E3" w:rsidP="00440D17">
      <w:pPr>
        <w:pStyle w:val="ListParagraph"/>
        <w:numPr>
          <w:ilvl w:val="0"/>
          <w:numId w:val="2"/>
        </w:numPr>
        <w:rPr>
          <w:b/>
          <w:bCs/>
          <w:sz w:val="22"/>
          <w:szCs w:val="22"/>
        </w:rPr>
      </w:pPr>
      <w:r w:rsidRPr="009D70BF">
        <w:rPr>
          <w:rFonts w:cstheme="minorHAnsi"/>
          <w:sz w:val="22"/>
          <w:szCs w:val="22"/>
        </w:rPr>
        <w:t>UCD</w:t>
      </w:r>
      <w:r w:rsidR="00AB2EF6" w:rsidRPr="009D70BF">
        <w:rPr>
          <w:rFonts w:cstheme="minorHAnsi"/>
          <w:sz w:val="22"/>
          <w:szCs w:val="22"/>
        </w:rPr>
        <w:t xml:space="preserve"> Student Plagiarism policy can be found </w:t>
      </w:r>
      <w:hyperlink r:id="rId12" w:history="1">
        <w:r w:rsidR="00AB2EF6" w:rsidRPr="009D70BF">
          <w:rPr>
            <w:rStyle w:val="Hyperlink"/>
            <w:rFonts w:cstheme="minorHAnsi"/>
            <w:sz w:val="22"/>
            <w:szCs w:val="22"/>
          </w:rPr>
          <w:t>here</w:t>
        </w:r>
      </w:hyperlink>
      <w:r w:rsidR="00722558" w:rsidRPr="009D70BF">
        <w:rPr>
          <w:rFonts w:cstheme="minorHAnsi"/>
          <w:sz w:val="22"/>
          <w:szCs w:val="22"/>
        </w:rPr>
        <w:t>.</w:t>
      </w:r>
      <w:r w:rsidR="00AB2EF6" w:rsidRPr="009D70BF">
        <w:rPr>
          <w:rFonts w:cstheme="minorHAnsi"/>
          <w:sz w:val="22"/>
          <w:szCs w:val="22"/>
        </w:rPr>
        <w:t xml:space="preserve"> </w:t>
      </w:r>
    </w:p>
    <w:p w14:paraId="453C0807" w14:textId="77777777" w:rsidR="009D70BF" w:rsidRDefault="009D70BF" w:rsidP="009D70BF">
      <w:pPr>
        <w:rPr>
          <w:b/>
          <w:bCs/>
        </w:rPr>
      </w:pPr>
    </w:p>
    <w:p w14:paraId="68FCB1DC" w14:textId="77777777" w:rsidR="009D70BF" w:rsidRDefault="009D70BF" w:rsidP="009D70BF">
      <w:pPr>
        <w:rPr>
          <w:b/>
          <w:bCs/>
        </w:rPr>
      </w:pPr>
      <w:r>
        <w:rPr>
          <w:b/>
          <w:bCs/>
        </w:rPr>
        <w:t>A</w:t>
      </w:r>
      <w:r w:rsidR="00587F71" w:rsidRPr="009D70BF">
        <w:rPr>
          <w:b/>
          <w:bCs/>
        </w:rPr>
        <w:t>dditional considerations</w:t>
      </w:r>
      <w:r>
        <w:rPr>
          <w:b/>
          <w:bCs/>
        </w:rPr>
        <w:t xml:space="preserve"> when using the Quiz tool:</w:t>
      </w:r>
    </w:p>
    <w:p w14:paraId="014AD882" w14:textId="237C0C9D" w:rsidR="007E10D0" w:rsidRPr="009D70BF" w:rsidRDefault="00CE2913" w:rsidP="009D70BF">
      <w:pPr>
        <w:pStyle w:val="ListParagraph"/>
        <w:numPr>
          <w:ilvl w:val="0"/>
          <w:numId w:val="11"/>
        </w:numPr>
        <w:rPr>
          <w:rFonts w:cstheme="minorHAnsi"/>
          <w:sz w:val="22"/>
          <w:szCs w:val="22"/>
        </w:rPr>
      </w:pPr>
      <w:r w:rsidRPr="009D70BF">
        <w:rPr>
          <w:rFonts w:cstheme="minorHAnsi"/>
          <w:sz w:val="22"/>
          <w:szCs w:val="22"/>
        </w:rPr>
        <w:t xml:space="preserve">Consider questions that offer </w:t>
      </w:r>
      <w:r w:rsidR="00552E09" w:rsidRPr="009D70BF">
        <w:rPr>
          <w:rFonts w:cstheme="minorHAnsi"/>
          <w:sz w:val="22"/>
          <w:szCs w:val="22"/>
        </w:rPr>
        <w:t xml:space="preserve">essay style </w:t>
      </w:r>
      <w:r w:rsidRPr="009D70BF">
        <w:rPr>
          <w:rFonts w:cstheme="minorHAnsi"/>
          <w:sz w:val="22"/>
          <w:szCs w:val="22"/>
        </w:rPr>
        <w:t>responses, such as short-answer or essay/written response questions</w:t>
      </w:r>
      <w:r w:rsidR="00552E09" w:rsidRPr="009D70BF">
        <w:rPr>
          <w:rFonts w:cstheme="minorHAnsi"/>
          <w:sz w:val="22"/>
          <w:szCs w:val="22"/>
        </w:rPr>
        <w:t xml:space="preserve"> as this will help you identify if there is any inconsistency in the student’s writing style.</w:t>
      </w:r>
    </w:p>
    <w:p w14:paraId="1FD33305" w14:textId="0F7CCF49" w:rsidR="00FA3A33" w:rsidRPr="009D70BF" w:rsidRDefault="00FA3A33" w:rsidP="00E83353">
      <w:pPr>
        <w:pStyle w:val="ListParagraph"/>
        <w:numPr>
          <w:ilvl w:val="0"/>
          <w:numId w:val="2"/>
        </w:numPr>
        <w:rPr>
          <w:rFonts w:cstheme="minorHAnsi"/>
          <w:sz w:val="22"/>
          <w:szCs w:val="22"/>
        </w:rPr>
      </w:pPr>
      <w:r w:rsidRPr="009D70BF">
        <w:rPr>
          <w:rFonts w:cstheme="minorHAnsi"/>
          <w:sz w:val="22"/>
          <w:szCs w:val="22"/>
        </w:rPr>
        <w:t>Make efforts to use original questions. Proprietary test-banks often tend to be widely available on the Internet.</w:t>
      </w:r>
    </w:p>
    <w:p w14:paraId="06C5AADC" w14:textId="33B17D85" w:rsidR="00CE2913" w:rsidRPr="009D70BF" w:rsidRDefault="00CE2913" w:rsidP="009D70BF">
      <w:pPr>
        <w:pStyle w:val="ListParagraph"/>
        <w:numPr>
          <w:ilvl w:val="0"/>
          <w:numId w:val="2"/>
        </w:numPr>
        <w:rPr>
          <w:rFonts w:cstheme="minorHAnsi"/>
          <w:b/>
          <w:bCs/>
          <w:sz w:val="22"/>
          <w:szCs w:val="22"/>
        </w:rPr>
      </w:pPr>
      <w:r w:rsidRPr="009D70BF">
        <w:rPr>
          <w:rFonts w:cstheme="minorHAnsi"/>
          <w:b/>
          <w:bCs/>
          <w:sz w:val="22"/>
          <w:szCs w:val="22"/>
        </w:rPr>
        <w:t>If using the quizzing tool:</w:t>
      </w:r>
    </w:p>
    <w:p w14:paraId="04591CFD" w14:textId="07ED5607" w:rsidR="00FA3A33" w:rsidRPr="009D70BF" w:rsidRDefault="006345BD" w:rsidP="009D70BF">
      <w:pPr>
        <w:pStyle w:val="ListParagraph"/>
        <w:numPr>
          <w:ilvl w:val="0"/>
          <w:numId w:val="14"/>
        </w:numPr>
        <w:rPr>
          <w:rFonts w:cstheme="minorHAnsi"/>
          <w:sz w:val="22"/>
          <w:szCs w:val="22"/>
        </w:rPr>
      </w:pPr>
      <w:r>
        <w:rPr>
          <w:rFonts w:cstheme="minorHAnsi"/>
          <w:sz w:val="22"/>
          <w:szCs w:val="22"/>
        </w:rPr>
        <w:t xml:space="preserve">For Multiple choice and True false </w:t>
      </w:r>
      <w:proofErr w:type="gramStart"/>
      <w:r>
        <w:rPr>
          <w:rFonts w:cstheme="minorHAnsi"/>
          <w:sz w:val="22"/>
          <w:szCs w:val="22"/>
        </w:rPr>
        <w:t>questions</w:t>
      </w:r>
      <w:proofErr w:type="gramEnd"/>
      <w:r>
        <w:rPr>
          <w:rFonts w:cstheme="minorHAnsi"/>
          <w:sz w:val="22"/>
          <w:szCs w:val="22"/>
        </w:rPr>
        <w:t xml:space="preserve"> you should ensure an adequate ratio for example 4 students to every 1 question. </w:t>
      </w:r>
    </w:p>
    <w:p w14:paraId="0DECA8E2" w14:textId="3BFC0FD9" w:rsidR="00CE2913" w:rsidRPr="009D70BF" w:rsidRDefault="00CE2913" w:rsidP="009D70BF">
      <w:pPr>
        <w:pStyle w:val="ListParagraph"/>
        <w:numPr>
          <w:ilvl w:val="0"/>
          <w:numId w:val="14"/>
        </w:numPr>
        <w:rPr>
          <w:rFonts w:cstheme="minorHAnsi"/>
          <w:sz w:val="22"/>
          <w:szCs w:val="22"/>
        </w:rPr>
      </w:pPr>
      <w:r w:rsidRPr="009D70BF">
        <w:rPr>
          <w:rFonts w:cstheme="minorHAnsi"/>
          <w:sz w:val="22"/>
          <w:szCs w:val="22"/>
        </w:rPr>
        <w:t>Create a large pool of test questions when using forced choice testing</w:t>
      </w:r>
      <w:r w:rsidR="006A0675" w:rsidRPr="009D70BF">
        <w:rPr>
          <w:rFonts w:cstheme="minorHAnsi"/>
          <w:sz w:val="22"/>
          <w:szCs w:val="22"/>
        </w:rPr>
        <w:t xml:space="preserve"> </w:t>
      </w:r>
      <w:r w:rsidR="004C73E3" w:rsidRPr="009D70BF">
        <w:rPr>
          <w:rFonts w:cstheme="minorHAnsi"/>
          <w:sz w:val="22"/>
          <w:szCs w:val="22"/>
        </w:rPr>
        <w:t>–</w:t>
      </w:r>
      <w:r w:rsidR="006A0675" w:rsidRPr="009D70BF">
        <w:rPr>
          <w:rFonts w:cstheme="minorHAnsi"/>
          <w:sz w:val="22"/>
          <w:szCs w:val="22"/>
        </w:rPr>
        <w:t xml:space="preserve"> </w:t>
      </w:r>
      <w:r w:rsidRPr="009D70BF">
        <w:rPr>
          <w:rFonts w:cstheme="minorHAnsi"/>
          <w:sz w:val="22"/>
          <w:szCs w:val="22"/>
        </w:rPr>
        <w:t>i.e. multiple choice, true/false, matching question types.</w:t>
      </w:r>
    </w:p>
    <w:p w14:paraId="4B17A45E" w14:textId="4FF8C109" w:rsidR="00CE2913" w:rsidRPr="009D70BF" w:rsidRDefault="004F69AA" w:rsidP="009D70BF">
      <w:pPr>
        <w:pStyle w:val="ListParagraph"/>
        <w:numPr>
          <w:ilvl w:val="0"/>
          <w:numId w:val="14"/>
        </w:numPr>
        <w:rPr>
          <w:rFonts w:cstheme="minorHAnsi"/>
          <w:sz w:val="22"/>
          <w:szCs w:val="22"/>
        </w:rPr>
      </w:pPr>
      <w:r w:rsidRPr="009D70BF">
        <w:rPr>
          <w:rFonts w:cstheme="minorHAnsi"/>
          <w:sz w:val="22"/>
          <w:szCs w:val="22"/>
        </w:rPr>
        <w:t xml:space="preserve">Display </w:t>
      </w:r>
      <w:r w:rsidR="00CE2913" w:rsidRPr="009D70BF">
        <w:rPr>
          <w:rFonts w:cstheme="minorHAnsi"/>
          <w:sz w:val="22"/>
          <w:szCs w:val="22"/>
        </w:rPr>
        <w:t xml:space="preserve">questions </w:t>
      </w:r>
      <w:r w:rsidR="00CE2913" w:rsidRPr="009D70BF">
        <w:rPr>
          <w:rFonts w:cstheme="minorHAnsi"/>
          <w:i/>
          <w:iCs/>
          <w:sz w:val="22"/>
          <w:szCs w:val="22"/>
        </w:rPr>
        <w:t>one</w:t>
      </w:r>
      <w:r w:rsidRPr="009D70BF">
        <w:rPr>
          <w:rFonts w:cstheme="minorHAnsi"/>
          <w:i/>
          <w:iCs/>
          <w:sz w:val="22"/>
          <w:szCs w:val="22"/>
        </w:rPr>
        <w:t>-</w:t>
      </w:r>
      <w:r w:rsidR="00CE2913" w:rsidRPr="009D70BF">
        <w:rPr>
          <w:rFonts w:cstheme="minorHAnsi"/>
          <w:i/>
          <w:iCs/>
          <w:sz w:val="22"/>
          <w:szCs w:val="22"/>
        </w:rPr>
        <w:t>at</w:t>
      </w:r>
      <w:r w:rsidRPr="009D70BF">
        <w:rPr>
          <w:rFonts w:cstheme="minorHAnsi"/>
          <w:i/>
          <w:iCs/>
          <w:sz w:val="22"/>
          <w:szCs w:val="22"/>
        </w:rPr>
        <w:t>-</w:t>
      </w:r>
      <w:r w:rsidR="00CE2913" w:rsidRPr="009D70BF">
        <w:rPr>
          <w:rFonts w:cstheme="minorHAnsi"/>
          <w:i/>
          <w:iCs/>
          <w:sz w:val="22"/>
          <w:szCs w:val="22"/>
        </w:rPr>
        <w:t>a</w:t>
      </w:r>
      <w:r w:rsidRPr="009D70BF">
        <w:rPr>
          <w:rFonts w:cstheme="minorHAnsi"/>
          <w:i/>
          <w:iCs/>
          <w:sz w:val="22"/>
          <w:szCs w:val="22"/>
        </w:rPr>
        <w:t>-</w:t>
      </w:r>
      <w:r w:rsidR="00CE2913" w:rsidRPr="009D70BF">
        <w:rPr>
          <w:rFonts w:cstheme="minorHAnsi"/>
          <w:i/>
          <w:iCs/>
          <w:sz w:val="22"/>
          <w:szCs w:val="22"/>
        </w:rPr>
        <w:t>time</w:t>
      </w:r>
      <w:r w:rsidR="00CE2913" w:rsidRPr="009D70BF">
        <w:rPr>
          <w:rFonts w:cstheme="minorHAnsi"/>
          <w:sz w:val="22"/>
          <w:szCs w:val="22"/>
        </w:rPr>
        <w:t xml:space="preserve"> </w:t>
      </w:r>
      <w:r w:rsidR="004C73E3" w:rsidRPr="009D70BF">
        <w:rPr>
          <w:rFonts w:cstheme="minorHAnsi"/>
          <w:sz w:val="22"/>
          <w:szCs w:val="22"/>
        </w:rPr>
        <w:t>–</w:t>
      </w:r>
      <w:r w:rsidR="006A0675" w:rsidRPr="009D70BF">
        <w:rPr>
          <w:rFonts w:cstheme="minorHAnsi"/>
          <w:sz w:val="22"/>
          <w:szCs w:val="22"/>
        </w:rPr>
        <w:t xml:space="preserve"> </w:t>
      </w:r>
      <w:r w:rsidR="00CE2913" w:rsidRPr="009D70BF">
        <w:rPr>
          <w:rFonts w:cstheme="minorHAnsi"/>
          <w:sz w:val="22"/>
          <w:szCs w:val="22"/>
        </w:rPr>
        <w:t xml:space="preserve">displaying test questions </w:t>
      </w:r>
      <w:r w:rsidR="00CE2913" w:rsidRPr="009D70BF">
        <w:rPr>
          <w:rFonts w:cstheme="minorHAnsi"/>
          <w:i/>
          <w:iCs/>
          <w:sz w:val="22"/>
          <w:szCs w:val="22"/>
        </w:rPr>
        <w:t>all</w:t>
      </w:r>
      <w:r w:rsidRPr="009D70BF">
        <w:rPr>
          <w:rFonts w:cstheme="minorHAnsi"/>
          <w:i/>
          <w:iCs/>
          <w:sz w:val="22"/>
          <w:szCs w:val="22"/>
        </w:rPr>
        <w:t>-</w:t>
      </w:r>
      <w:r w:rsidR="00CE2913" w:rsidRPr="009D70BF">
        <w:rPr>
          <w:rFonts w:cstheme="minorHAnsi"/>
          <w:i/>
          <w:iCs/>
          <w:sz w:val="22"/>
          <w:szCs w:val="22"/>
        </w:rPr>
        <w:t>at</w:t>
      </w:r>
      <w:r w:rsidRPr="009D70BF">
        <w:rPr>
          <w:rFonts w:cstheme="minorHAnsi"/>
          <w:i/>
          <w:iCs/>
          <w:sz w:val="22"/>
          <w:szCs w:val="22"/>
        </w:rPr>
        <w:t>-</w:t>
      </w:r>
      <w:r w:rsidR="00CE2913" w:rsidRPr="009D70BF">
        <w:rPr>
          <w:rFonts w:cstheme="minorHAnsi"/>
          <w:i/>
          <w:iCs/>
          <w:sz w:val="22"/>
          <w:szCs w:val="22"/>
        </w:rPr>
        <w:t>once</w:t>
      </w:r>
      <w:r w:rsidR="00CE2913" w:rsidRPr="009D70BF">
        <w:rPr>
          <w:rFonts w:cstheme="minorHAnsi"/>
          <w:sz w:val="22"/>
          <w:szCs w:val="22"/>
        </w:rPr>
        <w:t xml:space="preserve"> gives the students opportunity to take screenshots of large amounts of material. </w:t>
      </w:r>
    </w:p>
    <w:p w14:paraId="1C29E2C0" w14:textId="5146219D" w:rsidR="00CE2913" w:rsidRPr="009D70BF" w:rsidRDefault="00CE3AC4" w:rsidP="009D70BF">
      <w:pPr>
        <w:pStyle w:val="ListParagraph"/>
        <w:numPr>
          <w:ilvl w:val="0"/>
          <w:numId w:val="14"/>
        </w:numPr>
        <w:rPr>
          <w:rFonts w:cstheme="minorHAnsi"/>
          <w:sz w:val="22"/>
          <w:szCs w:val="22"/>
        </w:rPr>
      </w:pPr>
      <w:r>
        <w:rPr>
          <w:rFonts w:cstheme="minorHAnsi"/>
          <w:sz w:val="22"/>
          <w:szCs w:val="22"/>
        </w:rPr>
        <w:t xml:space="preserve">The </w:t>
      </w:r>
      <w:r w:rsidR="00CE2913" w:rsidRPr="009D70BF">
        <w:rPr>
          <w:rFonts w:cstheme="minorHAnsi"/>
          <w:sz w:val="22"/>
          <w:szCs w:val="22"/>
        </w:rPr>
        <w:t>MC should randomise questions</w:t>
      </w:r>
      <w:r w:rsidR="004F69AA" w:rsidRPr="009D70BF">
        <w:rPr>
          <w:rFonts w:cstheme="minorHAnsi"/>
          <w:sz w:val="22"/>
          <w:szCs w:val="22"/>
        </w:rPr>
        <w:t xml:space="preserve"> in pools</w:t>
      </w:r>
      <w:r w:rsidR="006A0675" w:rsidRPr="009D70BF">
        <w:rPr>
          <w:rFonts w:cstheme="minorHAnsi"/>
          <w:sz w:val="22"/>
          <w:szCs w:val="22"/>
        </w:rPr>
        <w:t xml:space="preserve"> </w:t>
      </w:r>
      <w:r w:rsidR="00CE2913" w:rsidRPr="009D70BF">
        <w:rPr>
          <w:rFonts w:cstheme="minorHAnsi"/>
          <w:sz w:val="22"/>
          <w:szCs w:val="22"/>
        </w:rPr>
        <w:t>and</w:t>
      </w:r>
      <w:r w:rsidR="006A0675" w:rsidRPr="009D70BF">
        <w:rPr>
          <w:rFonts w:cstheme="minorHAnsi"/>
          <w:sz w:val="22"/>
          <w:szCs w:val="22"/>
        </w:rPr>
        <w:t>,</w:t>
      </w:r>
      <w:r w:rsidR="00CE2913" w:rsidRPr="009D70BF">
        <w:rPr>
          <w:rFonts w:cstheme="minorHAnsi"/>
          <w:sz w:val="22"/>
          <w:szCs w:val="22"/>
        </w:rPr>
        <w:t xml:space="preserve"> where possible, answer choices</w:t>
      </w:r>
      <w:r w:rsidR="00092353">
        <w:rPr>
          <w:rFonts w:cstheme="minorHAnsi"/>
          <w:sz w:val="22"/>
          <w:szCs w:val="22"/>
        </w:rPr>
        <w:t xml:space="preserve"> and backtracking.</w:t>
      </w:r>
    </w:p>
    <w:p w14:paraId="52BAE4EF" w14:textId="77777777" w:rsidR="009D70BF" w:rsidRDefault="009D70BF">
      <w:pPr>
        <w:rPr>
          <w:rFonts w:asciiTheme="majorHAnsi" w:eastAsiaTheme="majorEastAsia" w:hAnsiTheme="majorHAnsi" w:cstheme="majorBidi"/>
          <w:color w:val="2F5496" w:themeColor="accent1" w:themeShade="BF"/>
          <w:sz w:val="26"/>
          <w:szCs w:val="26"/>
        </w:rPr>
      </w:pPr>
      <w:r>
        <w:br w:type="page"/>
      </w:r>
    </w:p>
    <w:p w14:paraId="5C131C16" w14:textId="454DBF91" w:rsidR="007E10D0" w:rsidRDefault="00F84DF9" w:rsidP="00922E2C">
      <w:pPr>
        <w:pStyle w:val="Heading2"/>
      </w:pPr>
      <w:bookmarkStart w:id="6" w:name="_Toc51576062"/>
      <w:r>
        <w:lastRenderedPageBreak/>
        <w:t>Phases</w:t>
      </w:r>
      <w:r w:rsidR="00A30A1D">
        <w:t xml:space="preserve"> of Online Assessment</w:t>
      </w:r>
      <w:bookmarkEnd w:id="6"/>
    </w:p>
    <w:p w14:paraId="65032387" w14:textId="77777777" w:rsidR="004658FF" w:rsidRDefault="004658FF" w:rsidP="00722558"/>
    <w:p w14:paraId="151821B2" w14:textId="11079918" w:rsidR="00463DFC" w:rsidRPr="00722558" w:rsidRDefault="00FF69C7" w:rsidP="00722558">
      <w:pPr>
        <w:rPr>
          <w:rFonts w:cstheme="minorHAnsi"/>
          <w:color w:val="0563C1" w:themeColor="hyperlink"/>
          <w:u w:val="single"/>
        </w:rPr>
      </w:pPr>
      <w:r>
        <w:t xml:space="preserve">Once the MC has defined the learning outcomes and has </w:t>
      </w:r>
      <w:r w:rsidR="00092353">
        <w:t>chosen</w:t>
      </w:r>
      <w:r>
        <w:t xml:space="preserve"> the </w:t>
      </w:r>
      <w:hyperlink r:id="rId13" w:history="1">
        <w:r w:rsidRPr="009D70BF">
          <w:rPr>
            <w:rStyle w:val="Hyperlink"/>
          </w:rPr>
          <w:t>best method and tool  for assessment</w:t>
        </w:r>
      </w:hyperlink>
      <w:r w:rsidR="009D70BF">
        <w:t xml:space="preserve">. </w:t>
      </w:r>
      <w:r w:rsidR="00722558" w:rsidRPr="00722558">
        <w:rPr>
          <w:rStyle w:val="Hyperlink"/>
          <w:rFonts w:cstheme="minorHAnsi"/>
          <w:color w:val="000000" w:themeColor="text1"/>
          <w:u w:val="none"/>
        </w:rPr>
        <w:t>They can</w:t>
      </w:r>
      <w:r w:rsidRPr="00722558">
        <w:rPr>
          <w:rStyle w:val="Hyperlink"/>
          <w:rFonts w:cstheme="minorHAnsi"/>
          <w:color w:val="000000" w:themeColor="text1"/>
          <w:u w:val="none"/>
        </w:rPr>
        <w:t xml:space="preserve"> begin work on the 4 </w:t>
      </w:r>
      <w:r w:rsidR="009D70BF">
        <w:rPr>
          <w:rStyle w:val="Hyperlink"/>
          <w:rFonts w:cstheme="minorHAnsi"/>
          <w:color w:val="000000" w:themeColor="text1"/>
          <w:u w:val="none"/>
        </w:rPr>
        <w:t>Phases</w:t>
      </w:r>
      <w:r w:rsidRPr="00722558">
        <w:rPr>
          <w:rStyle w:val="Hyperlink"/>
          <w:rFonts w:cstheme="minorHAnsi"/>
          <w:color w:val="000000" w:themeColor="text1"/>
          <w:u w:val="none"/>
        </w:rPr>
        <w:t xml:space="preserve"> </w:t>
      </w:r>
      <w:r w:rsidR="004658FF">
        <w:rPr>
          <w:rStyle w:val="Hyperlink"/>
          <w:rFonts w:cstheme="minorHAnsi"/>
          <w:color w:val="000000" w:themeColor="text1"/>
          <w:u w:val="none"/>
        </w:rPr>
        <w:t xml:space="preserve">of Online Assessment </w:t>
      </w:r>
      <w:r w:rsidRPr="00722558">
        <w:rPr>
          <w:rStyle w:val="Hyperlink"/>
          <w:rFonts w:cstheme="minorHAnsi"/>
          <w:color w:val="000000" w:themeColor="text1"/>
          <w:u w:val="none"/>
        </w:rPr>
        <w:t>-</w:t>
      </w:r>
      <w:r w:rsidR="00AC0EAB" w:rsidRPr="00722558">
        <w:rPr>
          <w:color w:val="000000" w:themeColor="text1"/>
        </w:rPr>
        <w:t xml:space="preserve"> </w:t>
      </w:r>
      <w:r w:rsidR="00AC0EAB">
        <w:t xml:space="preserve">Planning, Design, Communications and </w:t>
      </w:r>
      <w:r w:rsidR="00463DFC">
        <w:t xml:space="preserve">Execution. </w:t>
      </w:r>
    </w:p>
    <w:p w14:paraId="3FDBD73D" w14:textId="461B3B5F" w:rsidR="000B6C6C" w:rsidRDefault="00F84DF9" w:rsidP="0085793D">
      <w:pPr>
        <w:pStyle w:val="Heading3"/>
      </w:pPr>
      <w:bookmarkStart w:id="7" w:name="_Toc51576063"/>
      <w:r>
        <w:t xml:space="preserve">Phase </w:t>
      </w:r>
      <w:r w:rsidR="00CA24A7">
        <w:t>1:</w:t>
      </w:r>
      <w:r w:rsidR="00067ECE">
        <w:t xml:space="preserve"> </w:t>
      </w:r>
      <w:r w:rsidR="33EED562" w:rsidRPr="00161BA8">
        <w:t>Planning</w:t>
      </w:r>
      <w:bookmarkEnd w:id="7"/>
    </w:p>
    <w:p w14:paraId="1A6913F8" w14:textId="7D175D60" w:rsidR="00463DFC" w:rsidRPr="00463DFC" w:rsidRDefault="00463DFC" w:rsidP="0085793D">
      <w:r>
        <w:t xml:space="preserve">The planning </w:t>
      </w:r>
      <w:r w:rsidR="00CE3AC4">
        <w:t>phase</w:t>
      </w:r>
      <w:r>
        <w:t xml:space="preserve"> of an online assessment can begin once you have identified the modules learning outcomes and assessment strategy.</w:t>
      </w:r>
    </w:p>
    <w:p w14:paraId="6FDD218A" w14:textId="4A71B6EF" w:rsidR="00974941" w:rsidRDefault="0040451A" w:rsidP="00E83353">
      <w:pPr>
        <w:pStyle w:val="ListParagraph"/>
        <w:numPr>
          <w:ilvl w:val="0"/>
          <w:numId w:val="8"/>
        </w:numPr>
        <w:rPr>
          <w:rFonts w:cstheme="minorHAnsi"/>
          <w:sz w:val="22"/>
          <w:szCs w:val="22"/>
        </w:rPr>
      </w:pPr>
      <w:r w:rsidRPr="009D70BF">
        <w:rPr>
          <w:rFonts w:cstheme="minorHAnsi"/>
          <w:sz w:val="22"/>
          <w:szCs w:val="22"/>
        </w:rPr>
        <w:t xml:space="preserve">The </w:t>
      </w:r>
      <w:r w:rsidR="00906B10" w:rsidRPr="009D70BF">
        <w:rPr>
          <w:rFonts w:cstheme="minorHAnsi"/>
          <w:sz w:val="22"/>
          <w:szCs w:val="22"/>
        </w:rPr>
        <w:t xml:space="preserve">MC </w:t>
      </w:r>
      <w:r w:rsidR="00597F5D" w:rsidRPr="009D70BF">
        <w:rPr>
          <w:rFonts w:cstheme="minorHAnsi"/>
          <w:sz w:val="22"/>
          <w:szCs w:val="22"/>
        </w:rPr>
        <w:t xml:space="preserve">should </w:t>
      </w:r>
      <w:r w:rsidR="00906B10" w:rsidRPr="009D70BF">
        <w:rPr>
          <w:rFonts w:cstheme="minorHAnsi"/>
          <w:sz w:val="22"/>
          <w:szCs w:val="22"/>
        </w:rPr>
        <w:t>c</w:t>
      </w:r>
      <w:r w:rsidR="00974941" w:rsidRPr="009D70BF">
        <w:rPr>
          <w:rFonts w:cstheme="minorHAnsi"/>
          <w:sz w:val="22"/>
          <w:szCs w:val="22"/>
        </w:rPr>
        <w:t xml:space="preserve">onsult with the </w:t>
      </w:r>
      <w:hyperlink r:id="rId14" w:history="1">
        <w:r w:rsidR="00974941" w:rsidRPr="009D70BF">
          <w:rPr>
            <w:rStyle w:val="Hyperlink"/>
            <w:rFonts w:cstheme="minorHAnsi"/>
            <w:color w:val="000000" w:themeColor="text1"/>
            <w:sz w:val="22"/>
            <w:szCs w:val="22"/>
            <w:u w:val="none"/>
          </w:rPr>
          <w:t>Business eLearning team</w:t>
        </w:r>
      </w:hyperlink>
      <w:r w:rsidR="00974941" w:rsidRPr="009D70BF">
        <w:rPr>
          <w:rFonts w:cstheme="minorHAnsi"/>
          <w:sz w:val="22"/>
          <w:szCs w:val="22"/>
        </w:rPr>
        <w:t xml:space="preserve"> </w:t>
      </w:r>
      <w:r w:rsidR="00463DFC" w:rsidRPr="009D70BF">
        <w:rPr>
          <w:rFonts w:cstheme="minorHAnsi"/>
          <w:sz w:val="22"/>
          <w:szCs w:val="22"/>
        </w:rPr>
        <w:t xml:space="preserve">at least 1 month prior to the assessment day. </w:t>
      </w:r>
    </w:p>
    <w:p w14:paraId="0783C72B" w14:textId="0A072543" w:rsidR="007F6B6B" w:rsidRPr="009D70BF" w:rsidRDefault="007F6B6B" w:rsidP="00E83353">
      <w:pPr>
        <w:pStyle w:val="ListParagraph"/>
        <w:numPr>
          <w:ilvl w:val="0"/>
          <w:numId w:val="8"/>
        </w:numPr>
        <w:rPr>
          <w:rFonts w:cstheme="minorHAnsi"/>
          <w:sz w:val="22"/>
          <w:szCs w:val="22"/>
        </w:rPr>
      </w:pPr>
      <w:r>
        <w:rPr>
          <w:rFonts w:cstheme="minorHAnsi"/>
          <w:sz w:val="22"/>
          <w:szCs w:val="22"/>
        </w:rPr>
        <w:t>An email should be sent to IT Services (</w:t>
      </w:r>
      <w:hyperlink r:id="rId15" w:history="1">
        <w:r w:rsidRPr="00DE182C">
          <w:rPr>
            <w:rStyle w:val="Hyperlink"/>
            <w:rFonts w:cstheme="minorHAnsi"/>
            <w:sz w:val="22"/>
            <w:szCs w:val="22"/>
          </w:rPr>
          <w:t>ithelpdesk@ucd.ie</w:t>
        </w:r>
      </w:hyperlink>
      <w:r>
        <w:rPr>
          <w:rFonts w:cstheme="minorHAnsi"/>
          <w:sz w:val="22"/>
          <w:szCs w:val="22"/>
        </w:rPr>
        <w:t>) informing them of the sate/time of the test, the amount of students taking the test and the module code, this will help them manage capacity of the Brightspace environment.</w:t>
      </w:r>
    </w:p>
    <w:p w14:paraId="115C97EF" w14:textId="5D3BE334" w:rsidR="000B6C6C" w:rsidRPr="009D70BF" w:rsidRDefault="00B224EC" w:rsidP="00E83353">
      <w:pPr>
        <w:pStyle w:val="ListParagraph"/>
        <w:numPr>
          <w:ilvl w:val="0"/>
          <w:numId w:val="8"/>
        </w:numPr>
        <w:rPr>
          <w:rFonts w:cstheme="minorHAnsi"/>
          <w:sz w:val="22"/>
          <w:szCs w:val="22"/>
        </w:rPr>
      </w:pPr>
      <w:r w:rsidRPr="009D70BF">
        <w:rPr>
          <w:rFonts w:cstheme="minorHAnsi"/>
          <w:sz w:val="22"/>
          <w:szCs w:val="22"/>
        </w:rPr>
        <w:t>A</w:t>
      </w:r>
      <w:r w:rsidR="33EED562" w:rsidRPr="009D70BF">
        <w:rPr>
          <w:rFonts w:cstheme="minorHAnsi"/>
          <w:sz w:val="22"/>
          <w:szCs w:val="22"/>
        </w:rPr>
        <w:t xml:space="preserve"> laptop requirement</w:t>
      </w:r>
      <w:r w:rsidR="00AF4616" w:rsidRPr="009D70BF">
        <w:rPr>
          <w:rFonts w:cstheme="minorHAnsi"/>
          <w:sz w:val="22"/>
          <w:szCs w:val="22"/>
        </w:rPr>
        <w:t>,</w:t>
      </w:r>
      <w:r w:rsidR="33EED562" w:rsidRPr="009D70BF">
        <w:rPr>
          <w:rFonts w:cstheme="minorHAnsi"/>
          <w:sz w:val="22"/>
          <w:szCs w:val="22"/>
        </w:rPr>
        <w:t xml:space="preserve"> </w:t>
      </w:r>
      <w:r w:rsidR="003A1474" w:rsidRPr="009D70BF">
        <w:rPr>
          <w:rFonts w:cstheme="minorHAnsi"/>
          <w:sz w:val="22"/>
          <w:szCs w:val="22"/>
        </w:rPr>
        <w:t xml:space="preserve">with a link to </w:t>
      </w:r>
      <w:hyperlink r:id="rId16" w:history="1">
        <w:r w:rsidR="003A1474" w:rsidRPr="009D70BF">
          <w:rPr>
            <w:rStyle w:val="Hyperlink"/>
            <w:rFonts w:cstheme="minorHAnsi"/>
            <w:sz w:val="22"/>
            <w:szCs w:val="22"/>
          </w:rPr>
          <w:t>minimum spec</w:t>
        </w:r>
        <w:r w:rsidR="007665F4" w:rsidRPr="009D70BF">
          <w:rPr>
            <w:rStyle w:val="Hyperlink"/>
            <w:rFonts w:cstheme="minorHAnsi"/>
            <w:sz w:val="22"/>
            <w:szCs w:val="22"/>
          </w:rPr>
          <w:t>ification</w:t>
        </w:r>
      </w:hyperlink>
      <w:r w:rsidRPr="009D70BF">
        <w:rPr>
          <w:rFonts w:cstheme="minorHAnsi"/>
          <w:sz w:val="22"/>
          <w:szCs w:val="22"/>
        </w:rPr>
        <w:t xml:space="preserve">, </w:t>
      </w:r>
      <w:r w:rsidR="00B31E4E" w:rsidRPr="009D70BF">
        <w:rPr>
          <w:rFonts w:cstheme="minorHAnsi"/>
          <w:sz w:val="22"/>
          <w:szCs w:val="22"/>
        </w:rPr>
        <w:t xml:space="preserve">should </w:t>
      </w:r>
      <w:r w:rsidR="007665F4" w:rsidRPr="009D70BF">
        <w:rPr>
          <w:rFonts w:cstheme="minorHAnsi"/>
          <w:sz w:val="22"/>
          <w:szCs w:val="22"/>
        </w:rPr>
        <w:t>be included</w:t>
      </w:r>
      <w:r w:rsidRPr="009D70BF">
        <w:rPr>
          <w:rFonts w:cstheme="minorHAnsi"/>
          <w:sz w:val="22"/>
          <w:szCs w:val="22"/>
        </w:rPr>
        <w:t xml:space="preserve"> in the Module Descriptor</w:t>
      </w:r>
      <w:r w:rsidR="00722558" w:rsidRPr="009D70BF">
        <w:rPr>
          <w:rFonts w:cstheme="minorHAnsi"/>
          <w:sz w:val="22"/>
          <w:szCs w:val="22"/>
        </w:rPr>
        <w:t>.</w:t>
      </w:r>
    </w:p>
    <w:p w14:paraId="283D5569" w14:textId="59AE1045" w:rsidR="00644C7C" w:rsidRPr="009D70BF" w:rsidRDefault="00B849C3" w:rsidP="00E83353">
      <w:pPr>
        <w:pStyle w:val="ListParagraph"/>
        <w:numPr>
          <w:ilvl w:val="0"/>
          <w:numId w:val="8"/>
        </w:numPr>
        <w:rPr>
          <w:rFonts w:cstheme="minorHAnsi"/>
          <w:sz w:val="22"/>
          <w:szCs w:val="22"/>
        </w:rPr>
      </w:pPr>
      <w:r w:rsidRPr="009D70BF">
        <w:rPr>
          <w:rFonts w:cstheme="minorHAnsi"/>
          <w:sz w:val="22"/>
          <w:szCs w:val="22"/>
        </w:rPr>
        <w:t xml:space="preserve">When scheduling </w:t>
      </w:r>
      <w:r w:rsidR="00B31E4E" w:rsidRPr="009D70BF">
        <w:rPr>
          <w:rFonts w:cstheme="minorHAnsi"/>
          <w:sz w:val="22"/>
          <w:szCs w:val="22"/>
        </w:rPr>
        <w:t xml:space="preserve">online </w:t>
      </w:r>
      <w:r w:rsidR="00D251B4" w:rsidRPr="009D70BF">
        <w:rPr>
          <w:rFonts w:cstheme="minorHAnsi"/>
          <w:sz w:val="22"/>
          <w:szCs w:val="22"/>
        </w:rPr>
        <w:t>assessments</w:t>
      </w:r>
      <w:r w:rsidR="00161BA8" w:rsidRPr="009D70BF">
        <w:rPr>
          <w:rFonts w:cstheme="minorHAnsi"/>
          <w:sz w:val="22"/>
          <w:szCs w:val="22"/>
        </w:rPr>
        <w:t>,</w:t>
      </w:r>
      <w:r w:rsidRPr="009D70BF">
        <w:rPr>
          <w:rFonts w:cstheme="minorHAnsi"/>
          <w:sz w:val="22"/>
          <w:szCs w:val="22"/>
        </w:rPr>
        <w:t xml:space="preserve"> </w:t>
      </w:r>
      <w:r w:rsidR="0040451A" w:rsidRPr="009D70BF">
        <w:rPr>
          <w:rFonts w:cstheme="minorHAnsi"/>
          <w:sz w:val="22"/>
          <w:szCs w:val="22"/>
        </w:rPr>
        <w:t xml:space="preserve">the </w:t>
      </w:r>
      <w:r w:rsidR="00E068B5" w:rsidRPr="009D70BF">
        <w:rPr>
          <w:rFonts w:cstheme="minorHAnsi"/>
          <w:sz w:val="22"/>
          <w:szCs w:val="22"/>
        </w:rPr>
        <w:t xml:space="preserve">MC </w:t>
      </w:r>
      <w:r w:rsidR="00D251B4" w:rsidRPr="009D70BF">
        <w:rPr>
          <w:rFonts w:cstheme="minorHAnsi"/>
          <w:sz w:val="22"/>
          <w:szCs w:val="22"/>
        </w:rPr>
        <w:t>should</w:t>
      </w:r>
      <w:r w:rsidR="00E068B5" w:rsidRPr="009D70BF">
        <w:rPr>
          <w:rFonts w:cstheme="minorHAnsi"/>
          <w:sz w:val="22"/>
          <w:szCs w:val="22"/>
        </w:rPr>
        <w:t xml:space="preserve"> plan for remediation</w:t>
      </w:r>
      <w:r w:rsidR="00597F5D" w:rsidRPr="009D70BF">
        <w:rPr>
          <w:rFonts w:cstheme="minorHAnsi"/>
          <w:sz w:val="22"/>
          <w:szCs w:val="22"/>
        </w:rPr>
        <w:t xml:space="preserve"> in case any issues </w:t>
      </w:r>
      <w:r w:rsidR="000373CE" w:rsidRPr="009D70BF">
        <w:rPr>
          <w:rFonts w:cstheme="minorHAnsi"/>
          <w:sz w:val="22"/>
          <w:szCs w:val="22"/>
        </w:rPr>
        <w:t>arise</w:t>
      </w:r>
      <w:r w:rsidR="006E7674" w:rsidRPr="009D70BF">
        <w:rPr>
          <w:rFonts w:cstheme="minorHAnsi"/>
          <w:sz w:val="22"/>
          <w:szCs w:val="22"/>
        </w:rPr>
        <w:t>.</w:t>
      </w:r>
      <w:r w:rsidR="00DE5B22" w:rsidRPr="009D70BF">
        <w:rPr>
          <w:rFonts w:cstheme="minorHAnsi"/>
          <w:sz w:val="22"/>
          <w:szCs w:val="22"/>
        </w:rPr>
        <w:t xml:space="preserve"> </w:t>
      </w:r>
    </w:p>
    <w:p w14:paraId="7C849FC3" w14:textId="49EB5F9D" w:rsidR="006E7674" w:rsidRPr="009D70BF" w:rsidRDefault="006E7674" w:rsidP="00E83353">
      <w:pPr>
        <w:pStyle w:val="ListParagraph"/>
        <w:numPr>
          <w:ilvl w:val="0"/>
          <w:numId w:val="8"/>
        </w:numPr>
        <w:rPr>
          <w:rFonts w:cstheme="minorHAnsi"/>
          <w:sz w:val="22"/>
          <w:szCs w:val="22"/>
        </w:rPr>
      </w:pPr>
      <w:r w:rsidRPr="009D70BF">
        <w:rPr>
          <w:rFonts w:cstheme="minorHAnsi"/>
          <w:sz w:val="22"/>
          <w:szCs w:val="22"/>
        </w:rPr>
        <w:t xml:space="preserve">Where there are multiple cohorts of students taking a </w:t>
      </w:r>
      <w:r w:rsidR="000373CE" w:rsidRPr="009D70BF">
        <w:rPr>
          <w:rFonts w:cstheme="minorHAnsi"/>
          <w:sz w:val="22"/>
          <w:szCs w:val="22"/>
        </w:rPr>
        <w:t>test,</w:t>
      </w:r>
      <w:r w:rsidRPr="009D70BF">
        <w:rPr>
          <w:rFonts w:cstheme="minorHAnsi"/>
          <w:sz w:val="22"/>
          <w:szCs w:val="22"/>
        </w:rPr>
        <w:t xml:space="preserve"> the MC should schedule </w:t>
      </w:r>
      <w:r w:rsidR="00597F5D" w:rsidRPr="009D70BF">
        <w:rPr>
          <w:rFonts w:cstheme="minorHAnsi"/>
          <w:sz w:val="22"/>
          <w:szCs w:val="22"/>
        </w:rPr>
        <w:t xml:space="preserve">a </w:t>
      </w:r>
      <w:r w:rsidRPr="009D70BF">
        <w:rPr>
          <w:rFonts w:cstheme="minorHAnsi"/>
          <w:sz w:val="22"/>
          <w:szCs w:val="22"/>
        </w:rPr>
        <w:t xml:space="preserve">one-time delivery of the test. If this is not possible then the MC </w:t>
      </w:r>
      <w:r w:rsidR="00D251B4" w:rsidRPr="009D70BF">
        <w:rPr>
          <w:rFonts w:cstheme="minorHAnsi"/>
          <w:sz w:val="22"/>
          <w:szCs w:val="22"/>
        </w:rPr>
        <w:t>should</w:t>
      </w:r>
      <w:r w:rsidRPr="009D70BF">
        <w:rPr>
          <w:rFonts w:cstheme="minorHAnsi"/>
          <w:sz w:val="22"/>
          <w:szCs w:val="22"/>
        </w:rPr>
        <w:t xml:space="preserve"> ensure </w:t>
      </w:r>
      <w:r w:rsidR="00597F5D" w:rsidRPr="009D70BF">
        <w:rPr>
          <w:rFonts w:cstheme="minorHAnsi"/>
          <w:sz w:val="22"/>
          <w:szCs w:val="22"/>
        </w:rPr>
        <w:t xml:space="preserve">that </w:t>
      </w:r>
      <w:r w:rsidRPr="009D70BF">
        <w:rPr>
          <w:rFonts w:cstheme="minorHAnsi"/>
          <w:sz w:val="22"/>
          <w:szCs w:val="22"/>
        </w:rPr>
        <w:t xml:space="preserve">multiple unique versions of </w:t>
      </w:r>
      <w:r w:rsidR="00FA3A33" w:rsidRPr="009D70BF">
        <w:rPr>
          <w:rFonts w:cstheme="minorHAnsi"/>
          <w:sz w:val="22"/>
          <w:szCs w:val="22"/>
        </w:rPr>
        <w:t xml:space="preserve">a </w:t>
      </w:r>
      <w:r w:rsidRPr="009D70BF">
        <w:rPr>
          <w:rFonts w:cstheme="minorHAnsi"/>
          <w:sz w:val="22"/>
          <w:szCs w:val="22"/>
        </w:rPr>
        <w:t xml:space="preserve">test </w:t>
      </w:r>
      <w:r w:rsidR="00D84095" w:rsidRPr="009D70BF">
        <w:rPr>
          <w:rFonts w:cstheme="minorHAnsi"/>
          <w:sz w:val="22"/>
          <w:szCs w:val="22"/>
        </w:rPr>
        <w:t xml:space="preserve">and questions </w:t>
      </w:r>
      <w:r w:rsidRPr="009D70BF">
        <w:rPr>
          <w:rFonts w:cstheme="minorHAnsi"/>
          <w:sz w:val="22"/>
          <w:szCs w:val="22"/>
        </w:rPr>
        <w:t>are created.</w:t>
      </w:r>
    </w:p>
    <w:p w14:paraId="36B2EBD5" w14:textId="29781D70" w:rsidR="004C0A25" w:rsidRPr="009D70BF" w:rsidRDefault="004C0A25" w:rsidP="00E83353">
      <w:pPr>
        <w:pStyle w:val="ListParagraph"/>
        <w:numPr>
          <w:ilvl w:val="0"/>
          <w:numId w:val="8"/>
        </w:numPr>
        <w:rPr>
          <w:rFonts w:cstheme="minorHAnsi"/>
          <w:sz w:val="22"/>
          <w:szCs w:val="22"/>
        </w:rPr>
      </w:pPr>
      <w:r w:rsidRPr="009D70BF">
        <w:rPr>
          <w:rFonts w:cstheme="minorHAnsi"/>
          <w:sz w:val="22"/>
          <w:szCs w:val="22"/>
        </w:rPr>
        <w:t>When deciding time limits for timed assessments be sure to allow adequate time for the student to read the instructions, to do the assessment, and to submit the test.</w:t>
      </w:r>
      <w:r w:rsidR="00092353">
        <w:rPr>
          <w:rFonts w:cstheme="minorHAnsi"/>
          <w:sz w:val="22"/>
          <w:szCs w:val="22"/>
        </w:rPr>
        <w:t xml:space="preserve"> Consider a grace period for submissions of an assessment.</w:t>
      </w:r>
    </w:p>
    <w:p w14:paraId="04611193" w14:textId="4F2D2F0A" w:rsidR="004C0A25" w:rsidRDefault="004C0A25" w:rsidP="00E83353">
      <w:pPr>
        <w:pStyle w:val="ListParagraph"/>
        <w:numPr>
          <w:ilvl w:val="0"/>
          <w:numId w:val="8"/>
        </w:numPr>
        <w:rPr>
          <w:rFonts w:cstheme="minorHAnsi"/>
          <w:sz w:val="22"/>
          <w:szCs w:val="22"/>
        </w:rPr>
      </w:pPr>
      <w:r w:rsidRPr="009D70BF">
        <w:rPr>
          <w:rFonts w:cstheme="minorHAnsi"/>
          <w:sz w:val="22"/>
          <w:szCs w:val="22"/>
        </w:rPr>
        <w:t xml:space="preserve">The MC is advised to offer a mock assessment to students, so they can become familiar with the assessment layout, tool being used, question styles etc. This can help the MC and/or the students to identify and address any issues with the technology. </w:t>
      </w:r>
      <w:r w:rsidR="00AC2326" w:rsidRPr="009D70BF">
        <w:rPr>
          <w:rFonts w:cstheme="minorHAnsi"/>
          <w:sz w:val="22"/>
          <w:szCs w:val="22"/>
        </w:rPr>
        <w:t>Ask for feedback from the students and address any common issues/areas of concern.</w:t>
      </w:r>
    </w:p>
    <w:p w14:paraId="13727936" w14:textId="77777777" w:rsidR="007F6B6B" w:rsidRPr="009D70BF" w:rsidRDefault="007F6B6B" w:rsidP="007F6B6B">
      <w:pPr>
        <w:pStyle w:val="ListParagraph"/>
        <w:rPr>
          <w:rFonts w:cstheme="minorHAnsi"/>
          <w:sz w:val="22"/>
          <w:szCs w:val="22"/>
        </w:rPr>
      </w:pPr>
    </w:p>
    <w:p w14:paraId="69EB2E89" w14:textId="720D2444" w:rsidR="00056A54" w:rsidRDefault="00F84DF9" w:rsidP="00AC2326">
      <w:pPr>
        <w:pStyle w:val="Heading3"/>
      </w:pPr>
      <w:bookmarkStart w:id="8" w:name="_Toc51576064"/>
      <w:r>
        <w:t>Phase 2:</w:t>
      </w:r>
      <w:r w:rsidR="33EED562" w:rsidRPr="00161BA8">
        <w:t xml:space="preserve"> </w:t>
      </w:r>
      <w:r w:rsidR="00C50EDA" w:rsidRPr="00161BA8">
        <w:t>Design</w:t>
      </w:r>
      <w:bookmarkEnd w:id="8"/>
    </w:p>
    <w:p w14:paraId="1832A495" w14:textId="5FC400DB" w:rsidR="00F84DF9" w:rsidRPr="00F84DF9" w:rsidRDefault="004C0A25" w:rsidP="0085793D">
      <w:r>
        <w:t>When</w:t>
      </w:r>
      <w:r w:rsidR="00F84DF9">
        <w:t xml:space="preserve"> design</w:t>
      </w:r>
      <w:r>
        <w:t>ing</w:t>
      </w:r>
      <w:r w:rsidR="00F84DF9">
        <w:t xml:space="preserve"> your online assessment within Brightspace you should consider several factors</w:t>
      </w:r>
      <w:r w:rsidR="00CE3AC4">
        <w:t>:</w:t>
      </w:r>
    </w:p>
    <w:p w14:paraId="46FAFBF5" w14:textId="129A8915" w:rsidR="00463DFC" w:rsidRPr="009D70BF" w:rsidRDefault="004C0A25" w:rsidP="009D70BF">
      <w:pPr>
        <w:pStyle w:val="ListParagraph"/>
        <w:numPr>
          <w:ilvl w:val="1"/>
          <w:numId w:val="12"/>
        </w:numPr>
        <w:ind w:left="720"/>
        <w:rPr>
          <w:rFonts w:cstheme="minorHAnsi"/>
          <w:sz w:val="22"/>
          <w:szCs w:val="22"/>
        </w:rPr>
      </w:pPr>
      <w:r w:rsidRPr="009D70BF">
        <w:rPr>
          <w:rFonts w:cstheme="minorHAnsi"/>
          <w:sz w:val="22"/>
          <w:szCs w:val="22"/>
        </w:rPr>
        <w:t>S</w:t>
      </w:r>
      <w:r w:rsidR="005E2AA7" w:rsidRPr="009D70BF">
        <w:rPr>
          <w:rFonts w:cstheme="minorHAnsi"/>
          <w:sz w:val="22"/>
          <w:szCs w:val="22"/>
        </w:rPr>
        <w:t xml:space="preserve">tudents with </w:t>
      </w:r>
      <w:r w:rsidRPr="009D70BF">
        <w:rPr>
          <w:rFonts w:cstheme="minorHAnsi"/>
          <w:sz w:val="22"/>
          <w:szCs w:val="22"/>
        </w:rPr>
        <w:t>d</w:t>
      </w:r>
      <w:r w:rsidR="005E2AA7" w:rsidRPr="009D70BF">
        <w:rPr>
          <w:rFonts w:cstheme="minorHAnsi"/>
          <w:sz w:val="22"/>
          <w:szCs w:val="22"/>
        </w:rPr>
        <w:t>isabilities –think about the time allocated and the design of questions.</w:t>
      </w:r>
      <w:r w:rsidR="00A76738" w:rsidRPr="009D70BF">
        <w:rPr>
          <w:rFonts w:cstheme="minorHAnsi"/>
          <w:sz w:val="22"/>
          <w:szCs w:val="22"/>
        </w:rPr>
        <w:t xml:space="preserve"> Make use of the additional time features in both the assignment collection tool and quizzing tool on Brightspace.</w:t>
      </w:r>
      <w:r w:rsidR="00DE5B22" w:rsidRPr="009D70BF">
        <w:rPr>
          <w:rFonts w:cstheme="minorHAnsi"/>
          <w:sz w:val="22"/>
          <w:szCs w:val="22"/>
        </w:rPr>
        <w:t xml:space="preserve"> </w:t>
      </w:r>
    </w:p>
    <w:p w14:paraId="320DAF82" w14:textId="6EB8BEE5" w:rsidR="004C73E3" w:rsidRPr="009D70BF" w:rsidRDefault="00463DFC" w:rsidP="009D70BF">
      <w:pPr>
        <w:pStyle w:val="ListParagraph"/>
        <w:numPr>
          <w:ilvl w:val="1"/>
          <w:numId w:val="12"/>
        </w:numPr>
        <w:ind w:left="720"/>
        <w:rPr>
          <w:rFonts w:cstheme="minorHAnsi"/>
          <w:sz w:val="22"/>
          <w:szCs w:val="22"/>
        </w:rPr>
      </w:pPr>
      <w:r w:rsidRPr="009D70BF">
        <w:rPr>
          <w:rFonts w:cstheme="minorHAnsi"/>
          <w:sz w:val="22"/>
          <w:szCs w:val="22"/>
        </w:rPr>
        <w:t xml:space="preserve">A helpful toolkit created by UCD Access and lifelong learning </w:t>
      </w:r>
      <w:r w:rsidR="004C73E3" w:rsidRPr="009D70BF">
        <w:rPr>
          <w:rFonts w:cstheme="minorHAnsi"/>
          <w:sz w:val="22"/>
          <w:szCs w:val="22"/>
        </w:rPr>
        <w:t xml:space="preserve">can be found </w:t>
      </w:r>
      <w:hyperlink r:id="rId17" w:history="1">
        <w:r w:rsidR="004C73E3" w:rsidRPr="009D70BF">
          <w:rPr>
            <w:rStyle w:val="Hyperlink"/>
            <w:rFonts w:cstheme="minorHAnsi"/>
            <w:sz w:val="22"/>
            <w:szCs w:val="22"/>
          </w:rPr>
          <w:t>here</w:t>
        </w:r>
      </w:hyperlink>
      <w:r w:rsidR="004C0A25" w:rsidRPr="009D70BF">
        <w:rPr>
          <w:rFonts w:cstheme="minorHAnsi"/>
          <w:sz w:val="22"/>
          <w:szCs w:val="22"/>
        </w:rPr>
        <w:t>.</w:t>
      </w:r>
      <w:r w:rsidR="004C73E3" w:rsidRPr="009D70BF">
        <w:rPr>
          <w:rFonts w:cstheme="minorHAnsi"/>
          <w:sz w:val="22"/>
          <w:szCs w:val="22"/>
        </w:rPr>
        <w:t xml:space="preserve"> </w:t>
      </w:r>
    </w:p>
    <w:p w14:paraId="3F4B4705" w14:textId="04006E3E" w:rsidR="00EE1BAA" w:rsidRPr="00092353" w:rsidRDefault="005E2AA7" w:rsidP="00EE1BAA">
      <w:pPr>
        <w:pStyle w:val="ListParagraph"/>
        <w:numPr>
          <w:ilvl w:val="1"/>
          <w:numId w:val="12"/>
        </w:numPr>
        <w:ind w:left="720"/>
        <w:rPr>
          <w:rFonts w:cstheme="minorHAnsi"/>
          <w:b/>
          <w:bCs/>
          <w:sz w:val="22"/>
          <w:szCs w:val="22"/>
        </w:rPr>
      </w:pPr>
      <w:r w:rsidRPr="009D70BF">
        <w:rPr>
          <w:rFonts w:cstheme="minorHAnsi"/>
          <w:sz w:val="22"/>
          <w:szCs w:val="22"/>
        </w:rPr>
        <w:t xml:space="preserve">The MC should trial </w:t>
      </w:r>
      <w:r w:rsidRPr="009D70BF">
        <w:rPr>
          <w:rFonts w:cstheme="minorHAnsi"/>
          <w:sz w:val="22"/>
          <w:szCs w:val="22"/>
          <w:lang w:val="en-IE"/>
        </w:rPr>
        <w:t>the test and assess for</w:t>
      </w:r>
      <w:r w:rsidR="0026457B" w:rsidRPr="009D70BF">
        <w:rPr>
          <w:rFonts w:cstheme="minorHAnsi"/>
          <w:sz w:val="22"/>
          <w:szCs w:val="22"/>
          <w:lang w:val="en-IE"/>
        </w:rPr>
        <w:t>:</w:t>
      </w:r>
      <w:r w:rsidRPr="009D70BF">
        <w:rPr>
          <w:rFonts w:cstheme="minorHAnsi"/>
          <w:sz w:val="22"/>
          <w:szCs w:val="22"/>
          <w:lang w:val="en-IE"/>
        </w:rPr>
        <w:t xml:space="preserve"> time </w:t>
      </w:r>
      <w:r w:rsidR="00597F5D" w:rsidRPr="009D70BF">
        <w:rPr>
          <w:rFonts w:cstheme="minorHAnsi"/>
          <w:sz w:val="22"/>
          <w:szCs w:val="22"/>
          <w:lang w:val="en-IE"/>
        </w:rPr>
        <w:t>allocated</w:t>
      </w:r>
      <w:r w:rsidRPr="009D70BF">
        <w:rPr>
          <w:rFonts w:cstheme="minorHAnsi"/>
          <w:sz w:val="22"/>
          <w:szCs w:val="22"/>
          <w:lang w:val="en-IE"/>
        </w:rPr>
        <w:t>, accuracy of questions and answers, answer randomisation, and any technical issues.</w:t>
      </w:r>
      <w:bookmarkStart w:id="9" w:name="_Hlk499907038"/>
    </w:p>
    <w:p w14:paraId="0CF21C71" w14:textId="70018B1F" w:rsidR="00092353" w:rsidRPr="00EE1BAA" w:rsidRDefault="00092353" w:rsidP="00092353">
      <w:pPr>
        <w:pStyle w:val="ListParagraph"/>
        <w:numPr>
          <w:ilvl w:val="0"/>
          <w:numId w:val="12"/>
        </w:numPr>
        <w:rPr>
          <w:rFonts w:cstheme="minorHAnsi"/>
          <w:sz w:val="22"/>
          <w:szCs w:val="22"/>
        </w:rPr>
      </w:pPr>
      <w:r w:rsidRPr="00EE1BAA">
        <w:rPr>
          <w:rFonts w:cstheme="minorHAnsi"/>
          <w:sz w:val="22"/>
          <w:szCs w:val="22"/>
        </w:rPr>
        <w:t xml:space="preserve">The MC </w:t>
      </w:r>
      <w:r>
        <w:rPr>
          <w:rFonts w:cstheme="minorHAnsi"/>
          <w:sz w:val="22"/>
          <w:szCs w:val="22"/>
        </w:rPr>
        <w:t>can</w:t>
      </w:r>
      <w:r w:rsidRPr="00EE1BAA">
        <w:rPr>
          <w:rFonts w:cstheme="minorHAnsi"/>
          <w:sz w:val="22"/>
          <w:szCs w:val="22"/>
        </w:rPr>
        <w:t xml:space="preserve"> consult with Business eLearning in relation to </w:t>
      </w:r>
      <w:r>
        <w:rPr>
          <w:rFonts w:cstheme="minorHAnsi"/>
          <w:sz w:val="22"/>
          <w:szCs w:val="22"/>
        </w:rPr>
        <w:t>addressing any issues resulting from the mock assessment or</w:t>
      </w:r>
      <w:r w:rsidRPr="00EE1BAA">
        <w:rPr>
          <w:rFonts w:cstheme="minorHAnsi"/>
          <w:sz w:val="22"/>
          <w:szCs w:val="22"/>
        </w:rPr>
        <w:t xml:space="preserve"> </w:t>
      </w:r>
      <w:r>
        <w:rPr>
          <w:rFonts w:cstheme="minorHAnsi"/>
          <w:sz w:val="22"/>
          <w:szCs w:val="22"/>
        </w:rPr>
        <w:t xml:space="preserve">when </w:t>
      </w:r>
      <w:r w:rsidR="00CE3AC4">
        <w:rPr>
          <w:rFonts w:cstheme="minorHAnsi"/>
          <w:sz w:val="22"/>
          <w:szCs w:val="22"/>
        </w:rPr>
        <w:t>testing</w:t>
      </w:r>
      <w:r w:rsidRPr="00EE1BAA">
        <w:rPr>
          <w:rFonts w:cstheme="minorHAnsi"/>
          <w:sz w:val="22"/>
          <w:szCs w:val="22"/>
        </w:rPr>
        <w:t xml:space="preserve"> the </w:t>
      </w:r>
      <w:r w:rsidR="00CE3AC4">
        <w:rPr>
          <w:rFonts w:cstheme="minorHAnsi"/>
          <w:sz w:val="22"/>
          <w:szCs w:val="22"/>
        </w:rPr>
        <w:t>real</w:t>
      </w:r>
      <w:r>
        <w:rPr>
          <w:rFonts w:cstheme="minorHAnsi"/>
          <w:sz w:val="22"/>
          <w:szCs w:val="22"/>
        </w:rPr>
        <w:t xml:space="preserve"> assessment</w:t>
      </w:r>
      <w:r w:rsidRPr="00EE1BAA">
        <w:rPr>
          <w:rFonts w:cstheme="minorHAnsi"/>
          <w:sz w:val="22"/>
          <w:szCs w:val="22"/>
        </w:rPr>
        <w:t xml:space="preserve">. </w:t>
      </w:r>
    </w:p>
    <w:p w14:paraId="3B51EE44" w14:textId="002C51D0" w:rsidR="00C50EDA" w:rsidRPr="00EE1BAA" w:rsidRDefault="005E2AA7" w:rsidP="00EE1BAA">
      <w:pPr>
        <w:pStyle w:val="ListParagraph"/>
        <w:numPr>
          <w:ilvl w:val="1"/>
          <w:numId w:val="12"/>
        </w:numPr>
        <w:ind w:left="720"/>
        <w:rPr>
          <w:rFonts w:cstheme="minorHAnsi"/>
          <w:b/>
          <w:bCs/>
          <w:sz w:val="22"/>
          <w:szCs w:val="22"/>
        </w:rPr>
      </w:pPr>
      <w:r w:rsidRPr="00EE1BAA">
        <w:rPr>
          <w:rFonts w:cstheme="minorHAnsi"/>
          <w:b/>
          <w:bCs/>
        </w:rPr>
        <w:t xml:space="preserve">If </w:t>
      </w:r>
      <w:r w:rsidR="00C50EDA" w:rsidRPr="00EE1BAA">
        <w:rPr>
          <w:rFonts w:cstheme="minorHAnsi"/>
          <w:b/>
          <w:bCs/>
        </w:rPr>
        <w:t>Using the Quiz tool:</w:t>
      </w:r>
    </w:p>
    <w:p w14:paraId="7152F9BA" w14:textId="71088A9A" w:rsidR="00C7749C" w:rsidRPr="00EE1BAA" w:rsidRDefault="00D84095" w:rsidP="00EE1BAA">
      <w:pPr>
        <w:pStyle w:val="ListParagraph"/>
        <w:numPr>
          <w:ilvl w:val="1"/>
          <w:numId w:val="17"/>
        </w:numPr>
        <w:rPr>
          <w:rFonts w:cstheme="minorHAnsi"/>
          <w:sz w:val="22"/>
          <w:szCs w:val="22"/>
        </w:rPr>
      </w:pPr>
      <w:r w:rsidRPr="00EE1BAA">
        <w:rPr>
          <w:rFonts w:cstheme="minorHAnsi"/>
          <w:sz w:val="22"/>
          <w:szCs w:val="22"/>
        </w:rPr>
        <w:t xml:space="preserve">The </w:t>
      </w:r>
      <w:r w:rsidR="00906B10" w:rsidRPr="00EE1BAA">
        <w:rPr>
          <w:rFonts w:cstheme="minorHAnsi"/>
          <w:sz w:val="22"/>
          <w:szCs w:val="22"/>
        </w:rPr>
        <w:t xml:space="preserve">MC </w:t>
      </w:r>
      <w:r w:rsidR="00161BA8" w:rsidRPr="00EE1BAA">
        <w:rPr>
          <w:rFonts w:cstheme="minorHAnsi"/>
          <w:sz w:val="22"/>
          <w:szCs w:val="22"/>
        </w:rPr>
        <w:t xml:space="preserve">should </w:t>
      </w:r>
      <w:r w:rsidR="00906B10" w:rsidRPr="00EE1BAA">
        <w:rPr>
          <w:rFonts w:cstheme="minorHAnsi"/>
          <w:sz w:val="22"/>
          <w:szCs w:val="22"/>
        </w:rPr>
        <w:t>s</w:t>
      </w:r>
      <w:r w:rsidR="00C23800" w:rsidRPr="00EE1BAA">
        <w:rPr>
          <w:rFonts w:cstheme="minorHAnsi"/>
          <w:sz w:val="22"/>
          <w:szCs w:val="22"/>
        </w:rPr>
        <w:t>et</w:t>
      </w:r>
      <w:r w:rsidR="33EED562" w:rsidRPr="00EE1BAA">
        <w:rPr>
          <w:rFonts w:cstheme="minorHAnsi"/>
          <w:sz w:val="22"/>
          <w:szCs w:val="22"/>
        </w:rPr>
        <w:t xml:space="preserve"> a password for the test</w:t>
      </w:r>
      <w:r w:rsidR="00597F5D" w:rsidRPr="00EE1BAA">
        <w:rPr>
          <w:rFonts w:cstheme="minorHAnsi"/>
          <w:sz w:val="22"/>
          <w:szCs w:val="22"/>
        </w:rPr>
        <w:t>.  P</w:t>
      </w:r>
      <w:r w:rsidR="00174B75" w:rsidRPr="00EE1BAA">
        <w:rPr>
          <w:rFonts w:cstheme="minorHAnsi"/>
          <w:sz w:val="22"/>
          <w:szCs w:val="22"/>
        </w:rPr>
        <w:t>asswords should be alphanumeric and at least 8 characters long</w:t>
      </w:r>
      <w:r w:rsidR="005E2AA7" w:rsidRPr="00EE1BAA">
        <w:rPr>
          <w:rFonts w:cstheme="minorHAnsi"/>
          <w:sz w:val="22"/>
          <w:szCs w:val="22"/>
        </w:rPr>
        <w:t>.</w:t>
      </w:r>
    </w:p>
    <w:p w14:paraId="5D5960A3" w14:textId="77777777" w:rsidR="00C7749C" w:rsidRPr="00EE1BAA" w:rsidRDefault="00C7749C" w:rsidP="00EE1BAA">
      <w:pPr>
        <w:pStyle w:val="ListParagraph"/>
        <w:numPr>
          <w:ilvl w:val="1"/>
          <w:numId w:val="17"/>
        </w:numPr>
        <w:rPr>
          <w:rFonts w:cstheme="minorHAnsi"/>
          <w:sz w:val="22"/>
          <w:szCs w:val="22"/>
        </w:rPr>
      </w:pPr>
      <w:r w:rsidRPr="00EE1BAA">
        <w:rPr>
          <w:rFonts w:cstheme="minorHAnsi"/>
          <w:sz w:val="22"/>
          <w:szCs w:val="22"/>
        </w:rPr>
        <w:br w:type="page"/>
      </w:r>
    </w:p>
    <w:p w14:paraId="2B22CC22" w14:textId="77777777" w:rsidR="00257EE2" w:rsidRPr="00C7749C" w:rsidRDefault="00257EE2" w:rsidP="00922E2C">
      <w:pPr>
        <w:ind w:left="397"/>
        <w:rPr>
          <w:rFonts w:cstheme="minorHAnsi"/>
        </w:rPr>
      </w:pPr>
    </w:p>
    <w:p w14:paraId="4C3390B1" w14:textId="77777777" w:rsidR="009E6DBC" w:rsidRPr="00161BA8" w:rsidRDefault="009E6DBC" w:rsidP="00AC2326">
      <w:pPr>
        <w:pStyle w:val="Heading3"/>
      </w:pPr>
    </w:p>
    <w:p w14:paraId="7142B5FB" w14:textId="2121DE94" w:rsidR="00547FB6" w:rsidRPr="00257D00" w:rsidRDefault="00F84DF9" w:rsidP="00AC2326">
      <w:pPr>
        <w:pStyle w:val="Heading3"/>
      </w:pPr>
      <w:bookmarkStart w:id="10" w:name="_Toc51576065"/>
      <w:r>
        <w:t>Phase 3</w:t>
      </w:r>
      <w:r w:rsidR="33EED562" w:rsidRPr="00257D00">
        <w:t xml:space="preserve">: </w:t>
      </w:r>
      <w:r w:rsidR="00161BA8" w:rsidRPr="00257D00">
        <w:t>Student Communications</w:t>
      </w:r>
      <w:bookmarkEnd w:id="10"/>
      <w:r w:rsidR="00161BA8" w:rsidRPr="00257D00">
        <w:t xml:space="preserve"> </w:t>
      </w:r>
    </w:p>
    <w:p w14:paraId="4B6E5C5B" w14:textId="1B1C5103" w:rsidR="00161BA8" w:rsidRDefault="00544097" w:rsidP="00161BA8">
      <w:pPr>
        <w:rPr>
          <w:rFonts w:cstheme="minorHAnsi"/>
          <w:sz w:val="24"/>
          <w:szCs w:val="24"/>
        </w:rPr>
      </w:pPr>
      <w:r>
        <w:rPr>
          <w:rFonts w:cstheme="minorHAnsi"/>
          <w:sz w:val="24"/>
          <w:szCs w:val="24"/>
        </w:rPr>
        <w:t xml:space="preserve">Timely, clear and concise instructions around assessment will help reduce email queries and limit student stress. </w:t>
      </w:r>
      <w:r w:rsidR="00161BA8" w:rsidRPr="00257D00">
        <w:rPr>
          <w:rFonts w:cstheme="minorHAnsi"/>
          <w:sz w:val="24"/>
          <w:szCs w:val="24"/>
        </w:rPr>
        <w:t xml:space="preserve">Inform the student as soon as possible about when and how an assessment will take place. As soon as possible you should then share the detail of the assessment. You should outline when and how to access the </w:t>
      </w:r>
      <w:r w:rsidR="00067ECE">
        <w:rPr>
          <w:rFonts w:cstheme="minorHAnsi"/>
          <w:sz w:val="24"/>
          <w:szCs w:val="24"/>
        </w:rPr>
        <w:t xml:space="preserve">online </w:t>
      </w:r>
      <w:r w:rsidR="00550F34">
        <w:rPr>
          <w:rFonts w:cstheme="minorHAnsi"/>
          <w:sz w:val="24"/>
          <w:szCs w:val="24"/>
        </w:rPr>
        <w:t>assessment</w:t>
      </w:r>
      <w:r w:rsidR="00CE3AC4">
        <w:rPr>
          <w:rFonts w:cstheme="minorHAnsi"/>
          <w:sz w:val="24"/>
          <w:szCs w:val="24"/>
        </w:rPr>
        <w:t xml:space="preserve"> and </w:t>
      </w:r>
      <w:r w:rsidR="00CE3AC4" w:rsidRPr="00257D00">
        <w:rPr>
          <w:rFonts w:cstheme="minorHAnsi"/>
          <w:sz w:val="24"/>
          <w:szCs w:val="24"/>
        </w:rPr>
        <w:t>the students</w:t>
      </w:r>
      <w:r w:rsidR="00CE3AC4">
        <w:rPr>
          <w:rFonts w:cstheme="minorHAnsi"/>
          <w:sz w:val="24"/>
          <w:szCs w:val="24"/>
        </w:rPr>
        <w:t>’</w:t>
      </w:r>
      <w:r w:rsidR="00CE3AC4" w:rsidRPr="00257D00">
        <w:rPr>
          <w:rFonts w:cstheme="minorHAnsi"/>
          <w:sz w:val="24"/>
          <w:szCs w:val="24"/>
        </w:rPr>
        <w:t xml:space="preserve"> expected conduct during the test</w:t>
      </w:r>
      <w:r w:rsidR="00CE3AC4">
        <w:rPr>
          <w:rFonts w:cstheme="minorHAnsi"/>
          <w:sz w:val="24"/>
          <w:szCs w:val="24"/>
        </w:rPr>
        <w:t>.</w:t>
      </w:r>
    </w:p>
    <w:p w14:paraId="14EA62D4" w14:textId="2412AC0F" w:rsidR="004C0A25" w:rsidRPr="00722558" w:rsidRDefault="00544097" w:rsidP="00544097">
      <w:pPr>
        <w:pStyle w:val="ListParagraph"/>
        <w:ind w:left="0"/>
        <w:rPr>
          <w:rFonts w:cstheme="minorHAnsi"/>
        </w:rPr>
      </w:pPr>
      <w:r>
        <w:rPr>
          <w:rFonts w:cstheme="minorHAnsi"/>
        </w:rPr>
        <w:t>Please note:</w:t>
      </w:r>
    </w:p>
    <w:p w14:paraId="2CB6CC90" w14:textId="77777777" w:rsidR="004C0A25" w:rsidRPr="00EE1BAA" w:rsidRDefault="004C0A25" w:rsidP="00E83353">
      <w:pPr>
        <w:pStyle w:val="ListParagraph"/>
        <w:numPr>
          <w:ilvl w:val="2"/>
          <w:numId w:val="7"/>
        </w:numPr>
        <w:ind w:left="635"/>
        <w:rPr>
          <w:rFonts w:cstheme="minorHAnsi"/>
          <w:sz w:val="22"/>
          <w:szCs w:val="22"/>
        </w:rPr>
      </w:pPr>
      <w:r w:rsidRPr="00EE1BAA">
        <w:rPr>
          <w:rFonts w:cstheme="minorHAnsi"/>
          <w:sz w:val="22"/>
          <w:szCs w:val="22"/>
        </w:rPr>
        <w:t xml:space="preserve">It is important to refer to the assessment type as “Online Assessment”, avoid using terminology like “Online MCQ” as this can be misleading if you are using a mix of question types. </w:t>
      </w:r>
    </w:p>
    <w:p w14:paraId="537E74B5" w14:textId="71596B5A" w:rsidR="004C0A25" w:rsidRPr="00EE1BAA" w:rsidRDefault="004C0A25" w:rsidP="00E83353">
      <w:pPr>
        <w:pStyle w:val="ListParagraph"/>
        <w:numPr>
          <w:ilvl w:val="2"/>
          <w:numId w:val="7"/>
        </w:numPr>
        <w:ind w:left="635"/>
        <w:rPr>
          <w:rStyle w:val="Hyperlink"/>
          <w:rFonts w:cstheme="minorHAnsi"/>
          <w:color w:val="auto"/>
          <w:sz w:val="22"/>
          <w:szCs w:val="22"/>
          <w:u w:val="none"/>
        </w:rPr>
      </w:pPr>
      <w:r w:rsidRPr="00EE1BAA">
        <w:rPr>
          <w:rFonts w:cstheme="minorHAnsi"/>
          <w:sz w:val="22"/>
          <w:szCs w:val="22"/>
        </w:rPr>
        <w:t xml:space="preserve">A student guide for preparing for timed assessments/quizzes has been created this should be shared ASAP with students here: </w:t>
      </w:r>
      <w:hyperlink r:id="rId18" w:history="1">
        <w:r w:rsidRPr="00EE1BAA">
          <w:rPr>
            <w:rStyle w:val="Hyperlink"/>
            <w:rFonts w:cstheme="minorHAnsi"/>
            <w:sz w:val="22"/>
            <w:szCs w:val="22"/>
          </w:rPr>
          <w:t>https://buselrn.ucd.ie/brightspace-during-the-college-closure/</w:t>
        </w:r>
      </w:hyperlink>
    </w:p>
    <w:p w14:paraId="38D7EA68" w14:textId="51AA5E15" w:rsidR="00544097" w:rsidRPr="00EE1BAA" w:rsidRDefault="00544097" w:rsidP="00E83353">
      <w:pPr>
        <w:pStyle w:val="ListParagraph"/>
        <w:numPr>
          <w:ilvl w:val="2"/>
          <w:numId w:val="7"/>
        </w:numPr>
        <w:ind w:left="635"/>
        <w:rPr>
          <w:rFonts w:cstheme="minorHAnsi"/>
          <w:sz w:val="22"/>
          <w:szCs w:val="22"/>
        </w:rPr>
      </w:pPr>
      <w:r w:rsidRPr="00EE1BAA">
        <w:rPr>
          <w:rFonts w:cstheme="minorHAnsi"/>
          <w:sz w:val="22"/>
          <w:szCs w:val="22"/>
        </w:rPr>
        <w:t xml:space="preserve">The MC should </w:t>
      </w:r>
      <w:r w:rsidR="0050184A" w:rsidRPr="00EE1BAA">
        <w:rPr>
          <w:rFonts w:cstheme="minorHAnsi"/>
          <w:sz w:val="22"/>
          <w:szCs w:val="22"/>
        </w:rPr>
        <w:t xml:space="preserve">create </w:t>
      </w:r>
      <w:r w:rsidRPr="00EE1BAA">
        <w:rPr>
          <w:rFonts w:cstheme="minorHAnsi"/>
          <w:sz w:val="22"/>
          <w:szCs w:val="22"/>
        </w:rPr>
        <w:t xml:space="preserve">their own version of the </w:t>
      </w:r>
      <w:r w:rsidRPr="00EE1BAA">
        <w:rPr>
          <w:rFonts w:cstheme="minorHAnsi"/>
          <w:b/>
          <w:bCs/>
          <w:sz w:val="22"/>
          <w:szCs w:val="22"/>
        </w:rPr>
        <w:t>Student Information template</w:t>
      </w:r>
      <w:r w:rsidR="0050184A" w:rsidRPr="00EE1BAA">
        <w:rPr>
          <w:rFonts w:cstheme="minorHAnsi"/>
          <w:b/>
          <w:bCs/>
          <w:sz w:val="22"/>
          <w:szCs w:val="22"/>
        </w:rPr>
        <w:t>s Email 1</w:t>
      </w:r>
      <w:r w:rsidR="0050184A" w:rsidRPr="00EE1BAA">
        <w:rPr>
          <w:rFonts w:cstheme="minorHAnsi"/>
          <w:sz w:val="22"/>
          <w:szCs w:val="22"/>
        </w:rPr>
        <w:t xml:space="preserve"> and </w:t>
      </w:r>
      <w:r w:rsidR="0050184A" w:rsidRPr="00EE1BAA">
        <w:rPr>
          <w:rFonts w:cstheme="minorHAnsi"/>
          <w:b/>
          <w:bCs/>
          <w:sz w:val="22"/>
          <w:szCs w:val="22"/>
        </w:rPr>
        <w:t xml:space="preserve">Student Information templates Email </w:t>
      </w:r>
      <w:r w:rsidR="00EE1BAA">
        <w:rPr>
          <w:rFonts w:cstheme="minorHAnsi"/>
          <w:b/>
          <w:bCs/>
          <w:sz w:val="22"/>
          <w:szCs w:val="22"/>
        </w:rPr>
        <w:t>2</w:t>
      </w:r>
      <w:r w:rsidR="0050184A" w:rsidRPr="00EE1BAA">
        <w:rPr>
          <w:rFonts w:cstheme="minorHAnsi"/>
          <w:sz w:val="22"/>
          <w:szCs w:val="22"/>
        </w:rPr>
        <w:t xml:space="preserve"> </w:t>
      </w:r>
      <w:r w:rsidR="0050184A" w:rsidRPr="00EE1BAA">
        <w:rPr>
          <w:rFonts w:cstheme="minorHAnsi"/>
          <w:sz w:val="22"/>
          <w:szCs w:val="22"/>
        </w:rPr>
        <w:t>included in this document and schedule when to email these to students.</w:t>
      </w:r>
    </w:p>
    <w:p w14:paraId="4D6F4498" w14:textId="77777777" w:rsidR="00544097" w:rsidRPr="0050184A" w:rsidRDefault="00544097" w:rsidP="0050184A">
      <w:pPr>
        <w:pStyle w:val="Heading4"/>
        <w:rPr>
          <w:b/>
          <w:bCs/>
        </w:rPr>
      </w:pPr>
    </w:p>
    <w:p w14:paraId="287E00AE" w14:textId="77777777" w:rsidR="0050184A" w:rsidRDefault="0050184A">
      <w:pPr>
        <w:rPr>
          <w:rFonts w:asciiTheme="majorHAnsi" w:eastAsiaTheme="majorEastAsia" w:hAnsiTheme="majorHAnsi" w:cstheme="majorBidi"/>
          <w:b/>
          <w:bCs/>
          <w:i/>
          <w:iCs/>
          <w:color w:val="2F5496" w:themeColor="accent1" w:themeShade="BF"/>
        </w:rPr>
      </w:pPr>
      <w:r>
        <w:rPr>
          <w:b/>
          <w:bCs/>
        </w:rPr>
        <w:br w:type="page"/>
      </w:r>
    </w:p>
    <w:p w14:paraId="0FF8A147" w14:textId="77777777" w:rsidR="0050184A" w:rsidRPr="00EE1BAA" w:rsidRDefault="0050184A" w:rsidP="00EE1BAA">
      <w:pPr>
        <w:pStyle w:val="Heading4"/>
      </w:pPr>
    </w:p>
    <w:p w14:paraId="18C412D6" w14:textId="77777777" w:rsidR="00EE1BAA" w:rsidRDefault="00544097" w:rsidP="00EE1BAA">
      <w:pPr>
        <w:pStyle w:val="Heading3"/>
      </w:pPr>
      <w:bookmarkStart w:id="11" w:name="_Toc51576066"/>
      <w:r w:rsidRPr="00EE1BAA">
        <w:rPr>
          <w:b/>
          <w:bCs/>
        </w:rPr>
        <w:t>Student Information Template email 1</w:t>
      </w:r>
      <w:bookmarkEnd w:id="11"/>
      <w:r w:rsidR="00E83353" w:rsidRPr="00EE1BAA">
        <w:t xml:space="preserve"> </w:t>
      </w:r>
    </w:p>
    <w:p w14:paraId="63D9E7B2" w14:textId="41F53BF4" w:rsidR="00161BA8" w:rsidRPr="00EE1BAA" w:rsidRDefault="00E83353" w:rsidP="00EE1BAA">
      <w:pPr>
        <w:rPr>
          <w:b/>
          <w:bCs/>
        </w:rPr>
      </w:pPr>
      <w:r w:rsidRPr="00EE1BAA">
        <w:rPr>
          <w:b/>
          <w:bCs/>
        </w:rPr>
        <w:t>To be sent at least 3 weeks prior to the assessment.</w:t>
      </w:r>
    </w:p>
    <w:p w14:paraId="25DA38C8" w14:textId="7CE358B7" w:rsidR="00086A26" w:rsidRPr="00EE1BAA" w:rsidRDefault="00086A26" w:rsidP="0050184A">
      <w:pPr>
        <w:rPr>
          <w:rFonts w:ascii="Arial" w:hAnsi="Arial" w:cs="Arial"/>
        </w:rPr>
      </w:pPr>
      <w:r w:rsidRPr="00EE1BAA">
        <w:rPr>
          <w:rFonts w:ascii="Arial" w:hAnsi="Arial" w:cs="Arial"/>
        </w:rPr>
        <w:t>Dear Student</w:t>
      </w:r>
    </w:p>
    <w:p w14:paraId="6BEB85A8" w14:textId="763D298A" w:rsidR="00086A26" w:rsidRPr="00EE1BAA" w:rsidRDefault="00086A26" w:rsidP="0050184A">
      <w:pPr>
        <w:rPr>
          <w:rFonts w:ascii="Arial" w:hAnsi="Arial" w:cs="Arial"/>
        </w:rPr>
      </w:pPr>
      <w:r w:rsidRPr="00EE1BAA">
        <w:rPr>
          <w:rFonts w:ascii="Arial" w:hAnsi="Arial" w:cs="Arial"/>
        </w:rPr>
        <w:t xml:space="preserve">As you are aware you will be </w:t>
      </w:r>
      <w:r w:rsidR="00AC2326" w:rsidRPr="00EE1BAA">
        <w:rPr>
          <w:rFonts w:ascii="Arial" w:hAnsi="Arial" w:cs="Arial"/>
        </w:rPr>
        <w:t xml:space="preserve">remotely </w:t>
      </w:r>
      <w:r w:rsidRPr="00EE1BAA">
        <w:rPr>
          <w:rFonts w:ascii="Arial" w:hAnsi="Arial" w:cs="Arial"/>
        </w:rPr>
        <w:t xml:space="preserve">assessed in Week </w:t>
      </w:r>
      <w:sdt>
        <w:sdtPr>
          <w:rPr>
            <w:rFonts w:ascii="Arial" w:hAnsi="Arial" w:cs="Arial"/>
          </w:rPr>
          <w:alias w:val="Enter Week number"/>
          <w:tag w:val="Enter Week number"/>
          <w:id w:val="-436982391"/>
          <w:placeholder>
            <w:docPart w:val="EAA69EC7B77940FEAB5D7AB7DFF70E8F"/>
          </w:placeholder>
          <w:temporary/>
          <w:showingPlcHdr/>
        </w:sdtPr>
        <w:sdtContent>
          <w:r w:rsidRPr="00EE1BAA">
            <w:rPr>
              <w:rStyle w:val="PlaceholderText"/>
              <w:rFonts w:ascii="Arial" w:hAnsi="Arial" w:cs="Arial"/>
            </w:rPr>
            <w:t>Click or tap</w:t>
          </w:r>
        </w:sdtContent>
      </w:sdt>
      <w:r w:rsidRPr="00EE1BAA">
        <w:rPr>
          <w:rFonts w:ascii="Arial" w:eastAsia="Times New Roman" w:hAnsi="Arial" w:cs="Arial"/>
          <w:color w:val="404040"/>
          <w:lang w:val="en-US" w:eastAsia="ja-JP"/>
        </w:rPr>
        <w:t xml:space="preserve">. </w:t>
      </w:r>
      <w:r w:rsidRPr="00EE1BAA">
        <w:rPr>
          <w:rFonts w:ascii="Arial" w:hAnsi="Arial" w:cs="Arial"/>
        </w:rPr>
        <w:t xml:space="preserve">This document will outline for you the general </w:t>
      </w:r>
      <w:r w:rsidR="00544097" w:rsidRPr="00EE1BAA">
        <w:rPr>
          <w:rFonts w:ascii="Arial" w:hAnsi="Arial" w:cs="Arial"/>
        </w:rPr>
        <w:t>assessment</w:t>
      </w:r>
      <w:r w:rsidRPr="00EE1BAA">
        <w:rPr>
          <w:rFonts w:ascii="Arial" w:hAnsi="Arial" w:cs="Arial"/>
        </w:rPr>
        <w:t xml:space="preserve"> information, how you </w:t>
      </w:r>
      <w:r w:rsidR="00544097" w:rsidRPr="00EE1BAA">
        <w:rPr>
          <w:rFonts w:ascii="Arial" w:hAnsi="Arial" w:cs="Arial"/>
        </w:rPr>
        <w:t xml:space="preserve">should </w:t>
      </w:r>
      <w:r w:rsidRPr="00EE1BAA">
        <w:rPr>
          <w:rFonts w:ascii="Arial" w:hAnsi="Arial" w:cs="Arial"/>
        </w:rPr>
        <w:t>prepare, your expected conduct and what to do and what to expect on the day of the test.</w:t>
      </w:r>
    </w:p>
    <w:p w14:paraId="399A934C" w14:textId="0903495F" w:rsidR="00161BA8" w:rsidRPr="00EE1BAA" w:rsidRDefault="00161BA8" w:rsidP="0050184A">
      <w:pPr>
        <w:rPr>
          <w:rFonts w:ascii="Arial" w:hAnsi="Arial" w:cs="Arial"/>
          <w:b/>
          <w:bCs/>
        </w:rPr>
      </w:pPr>
      <w:r w:rsidRPr="00EE1BAA">
        <w:rPr>
          <w:rFonts w:ascii="Arial" w:hAnsi="Arial" w:cs="Arial"/>
          <w:b/>
          <w:bCs/>
        </w:rPr>
        <w:t>Assessment Information:</w:t>
      </w:r>
    </w:p>
    <w:p w14:paraId="7A119935"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This test counts for </w:t>
      </w:r>
      <w:sdt>
        <w:sdtPr>
          <w:rPr>
            <w:rFonts w:ascii="Arial" w:hAnsi="Arial" w:cs="Arial"/>
            <w:sz w:val="22"/>
            <w:szCs w:val="22"/>
          </w:rPr>
          <w:alias w:val="Enter % of final grade "/>
          <w:tag w:val="Enter % of final grade "/>
          <w:id w:val="-647125714"/>
          <w:placeholder>
            <w:docPart w:val="FDC131276FA24412ADD46B6C3C675206"/>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 of your final grade.</w:t>
      </w:r>
    </w:p>
    <w:p w14:paraId="102F74DA"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The test will comprise of </w:t>
      </w:r>
      <w:sdt>
        <w:sdtPr>
          <w:rPr>
            <w:rFonts w:ascii="Arial" w:hAnsi="Arial" w:cs="Arial"/>
            <w:sz w:val="22"/>
            <w:szCs w:val="22"/>
          </w:rPr>
          <w:alias w:val="Enter number of questions"/>
          <w:tag w:val="Enter number of questions"/>
          <w:id w:val="1649480873"/>
          <w:placeholder>
            <w:docPart w:val="CFDAF100433B4C6AA8F7F1F5F5C964E6"/>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questions in the </w:t>
      </w:r>
      <w:sdt>
        <w:sdtPr>
          <w:rPr>
            <w:rFonts w:ascii="Arial" w:hAnsi="Arial" w:cs="Arial"/>
            <w:sz w:val="22"/>
            <w:szCs w:val="22"/>
          </w:rPr>
          <w:alias w:val="Enter Question Types"/>
          <w:tag w:val="Enter Question Types"/>
          <w:id w:val="-513992714"/>
          <w:placeholder>
            <w:docPart w:val="E2056B6B360C4A57B130E063D392ECC5"/>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type format.</w:t>
      </w:r>
    </w:p>
    <w:p w14:paraId="07A28692"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The duration of the test is: </w:t>
      </w:r>
      <w:sdt>
        <w:sdtPr>
          <w:rPr>
            <w:rFonts w:ascii="Arial" w:hAnsi="Arial" w:cs="Arial"/>
            <w:sz w:val="22"/>
            <w:szCs w:val="22"/>
          </w:rPr>
          <w:alias w:val="Enter minutes of the test"/>
          <w:tag w:val="Enter minutes of the test"/>
          <w:id w:val="-1546895902"/>
          <w:placeholder>
            <w:docPart w:val="4340F2BE4271473991DADCA3B5822C93"/>
          </w:placeholder>
          <w:temporary/>
          <w:showingPlcHdr/>
        </w:sdtPr>
        <w:sdtContent>
          <w:r w:rsidRPr="00EE1BAA">
            <w:rPr>
              <w:rFonts w:ascii="Arial" w:hAnsi="Arial" w:cs="Arial"/>
              <w:sz w:val="22"/>
              <w:szCs w:val="22"/>
            </w:rPr>
            <w:t xml:space="preserve"> </w:t>
          </w:r>
          <w:r w:rsidRPr="00EE1BAA">
            <w:rPr>
              <w:rStyle w:val="PlaceholderText"/>
              <w:rFonts w:ascii="Arial" w:hAnsi="Arial" w:cs="Arial"/>
              <w:sz w:val="22"/>
              <w:szCs w:val="22"/>
            </w:rPr>
            <w:t>Click or tap</w:t>
          </w:r>
        </w:sdtContent>
      </w:sdt>
      <w:r w:rsidRPr="00EE1BAA">
        <w:rPr>
          <w:rFonts w:ascii="Arial" w:hAnsi="Arial" w:cs="Arial"/>
          <w:sz w:val="22"/>
          <w:szCs w:val="22"/>
        </w:rPr>
        <w:t xml:space="preserve"> minutes.</w:t>
      </w:r>
    </w:p>
    <w:p w14:paraId="01114B6F"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The test will cover material from weeks </w:t>
      </w:r>
      <w:sdt>
        <w:sdtPr>
          <w:rPr>
            <w:rFonts w:ascii="Arial" w:hAnsi="Arial" w:cs="Arial"/>
            <w:sz w:val="22"/>
            <w:szCs w:val="22"/>
          </w:rPr>
          <w:alias w:val="Enter Week number "/>
          <w:tag w:val="Select Week "/>
          <w:id w:val="-826899953"/>
          <w:placeholder>
            <w:docPart w:val="4A8CD684F83843EC81D7CE68FE1FA46C"/>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to </w:t>
      </w:r>
      <w:sdt>
        <w:sdtPr>
          <w:rPr>
            <w:rFonts w:ascii="Arial" w:hAnsi="Arial" w:cs="Arial"/>
            <w:sz w:val="22"/>
            <w:szCs w:val="22"/>
          </w:rPr>
          <w:alias w:val="Enter Week number"/>
          <w:tag w:val="Enter Week number"/>
          <w:id w:val="453063192"/>
          <w:placeholder>
            <w:docPart w:val="BF79271161834517A707DF06FAA19D8C"/>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only.</w:t>
      </w:r>
    </w:p>
    <w:p w14:paraId="0F87A43D"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b/>
          <w:i/>
          <w:sz w:val="22"/>
          <w:szCs w:val="22"/>
        </w:rPr>
        <w:t>&lt;delete option if not applicable&gt;</w:t>
      </w:r>
      <w:r w:rsidRPr="00EE1BAA">
        <w:rPr>
          <w:rFonts w:ascii="Arial" w:hAnsi="Arial" w:cs="Arial"/>
          <w:sz w:val="22"/>
          <w:szCs w:val="22"/>
        </w:rPr>
        <w:t xml:space="preserve">Negative marking will be applied to </w:t>
      </w:r>
      <w:sdt>
        <w:sdtPr>
          <w:rPr>
            <w:rFonts w:ascii="Arial" w:hAnsi="Arial" w:cs="Arial"/>
            <w:sz w:val="22"/>
            <w:szCs w:val="22"/>
          </w:rPr>
          <w:alias w:val="Enter amount of questions"/>
          <w:tag w:val="Enter amount of questions"/>
          <w:id w:val="1657341539"/>
          <w:placeholder>
            <w:docPart w:val="D3A8BB95597D4AD18B5189F192E78006"/>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questions, questions may be skipped but once an answer has been selected you can no longer unselect the answer given.</w:t>
      </w:r>
    </w:p>
    <w:p w14:paraId="61B47381"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b/>
          <w:i/>
          <w:sz w:val="22"/>
          <w:szCs w:val="22"/>
        </w:rPr>
        <w:t>&lt;delete option if not applicable&gt;</w:t>
      </w:r>
      <w:r w:rsidRPr="00EE1BAA">
        <w:rPr>
          <w:rFonts w:ascii="Arial" w:hAnsi="Arial" w:cs="Arial"/>
          <w:sz w:val="22"/>
          <w:szCs w:val="22"/>
        </w:rPr>
        <w:t xml:space="preserve">There will be partial marking applied to </w:t>
      </w:r>
      <w:sdt>
        <w:sdtPr>
          <w:rPr>
            <w:rFonts w:ascii="Arial" w:hAnsi="Arial" w:cs="Arial"/>
            <w:sz w:val="22"/>
            <w:szCs w:val="22"/>
          </w:rPr>
          <w:alias w:val="Enter amount of questions"/>
          <w:tag w:val="Enter amount of questions"/>
          <w:id w:val="-515301963"/>
          <w:placeholder>
            <w:docPart w:val="9E683565FC2C4915BE291E180260272D"/>
          </w:placeholder>
          <w:temporary/>
          <w:showingPlcHdr/>
        </w:sdtPr>
        <w:sdtContent>
          <w:r w:rsidRPr="00EE1BAA">
            <w:rPr>
              <w:rStyle w:val="PlaceholderText"/>
              <w:rFonts w:ascii="Arial" w:hAnsi="Arial" w:cs="Arial"/>
              <w:sz w:val="22"/>
              <w:szCs w:val="22"/>
            </w:rPr>
            <w:t>Click or tap</w:t>
          </w:r>
        </w:sdtContent>
      </w:sdt>
      <w:r w:rsidRPr="00EE1BAA">
        <w:rPr>
          <w:rFonts w:ascii="Arial" w:hAnsi="Arial" w:cs="Arial"/>
          <w:sz w:val="22"/>
          <w:szCs w:val="22"/>
        </w:rPr>
        <w:t xml:space="preserve">. </w:t>
      </w:r>
    </w:p>
    <w:p w14:paraId="62BFFBCF"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b/>
          <w:i/>
          <w:sz w:val="22"/>
          <w:szCs w:val="22"/>
        </w:rPr>
        <w:t>&lt;delete/edit as applicable&gt;</w:t>
      </w:r>
      <w:r w:rsidRPr="00EE1BAA">
        <w:rPr>
          <w:rFonts w:ascii="Arial" w:hAnsi="Arial" w:cs="Arial"/>
          <w:sz w:val="22"/>
          <w:szCs w:val="22"/>
        </w:rPr>
        <w:t>You may/may not use a calculator and/or rough paper.</w:t>
      </w:r>
    </w:p>
    <w:p w14:paraId="7A2C118F"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Questions will be presented </w:t>
      </w:r>
      <w:sdt>
        <w:sdtPr>
          <w:rPr>
            <w:rFonts w:ascii="Arial" w:hAnsi="Arial" w:cs="Arial"/>
            <w:sz w:val="22"/>
            <w:szCs w:val="22"/>
          </w:rPr>
          <w:alias w:val="Question presentation"/>
          <w:tag w:val="Question presentation"/>
          <w:id w:val="-1134328650"/>
          <w:placeholder>
            <w:docPart w:val="B9815FD8215C44E390FE215DC835C160"/>
          </w:placeholder>
          <w:temporary/>
          <w:showingPlcHdr/>
          <w:dropDownList>
            <w:listItem w:value="Please select"/>
            <w:listItem w:displayText="All on one page" w:value="All on one page"/>
            <w:listItem w:displayText="one-per-page" w:value="one-per-page"/>
          </w:dropDownList>
        </w:sdtPr>
        <w:sdtContent>
          <w:r w:rsidRPr="00EE1BAA">
            <w:rPr>
              <w:rStyle w:val="PlaceholderText"/>
              <w:rFonts w:ascii="Arial" w:hAnsi="Arial" w:cs="Arial"/>
              <w:sz w:val="22"/>
              <w:szCs w:val="22"/>
            </w:rPr>
            <w:t>Select from drop down</w:t>
          </w:r>
        </w:sdtContent>
      </w:sdt>
      <w:r w:rsidRPr="00EE1BAA">
        <w:rPr>
          <w:rFonts w:ascii="Arial" w:hAnsi="Arial" w:cs="Arial"/>
          <w:sz w:val="22"/>
          <w:szCs w:val="22"/>
        </w:rPr>
        <w:t>.</w:t>
      </w:r>
    </w:p>
    <w:p w14:paraId="07AA813B"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Questions </w:t>
      </w:r>
      <w:sdt>
        <w:sdtPr>
          <w:rPr>
            <w:rFonts w:ascii="Arial" w:hAnsi="Arial" w:cs="Arial"/>
            <w:sz w:val="22"/>
            <w:szCs w:val="22"/>
          </w:rPr>
          <w:alias w:val="Question review"/>
          <w:tag w:val="Question review"/>
          <w:id w:val="-197161503"/>
          <w:placeholder>
            <w:docPart w:val="CDEAA67DD3F04FD7AD9633E4347A8500"/>
          </w:placeholder>
          <w:temporary/>
          <w:showingPlcHdr/>
          <w:comboBox>
            <w:listItem w:value="Select an item"/>
            <w:listItem w:displayText="can be revisited during the test." w:value="can be revisited during the test."/>
            <w:listItem w:displayText="cannot be revisited during the test." w:value="cannot be revisited during the test."/>
          </w:comboBox>
        </w:sdtPr>
        <w:sdtContent>
          <w:r w:rsidRPr="00EE1BAA">
            <w:rPr>
              <w:rFonts w:ascii="Arial" w:hAnsi="Arial" w:cs="Arial"/>
              <w:sz w:val="22"/>
              <w:szCs w:val="22"/>
            </w:rPr>
            <w:t xml:space="preserve"> </w:t>
          </w:r>
          <w:r w:rsidRPr="00EE1BAA">
            <w:rPr>
              <w:rStyle w:val="PlaceholderText"/>
              <w:rFonts w:ascii="Arial" w:hAnsi="Arial" w:cs="Arial"/>
              <w:sz w:val="22"/>
              <w:szCs w:val="22"/>
            </w:rPr>
            <w:t>Select from drop down</w:t>
          </w:r>
        </w:sdtContent>
      </w:sdt>
      <w:r w:rsidRPr="00EE1BAA">
        <w:rPr>
          <w:rFonts w:ascii="Arial" w:hAnsi="Arial" w:cs="Arial"/>
          <w:sz w:val="22"/>
          <w:szCs w:val="22"/>
        </w:rPr>
        <w:t xml:space="preserve"> .</w:t>
      </w:r>
    </w:p>
    <w:p w14:paraId="332C65AA"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Answers </w:t>
      </w:r>
      <w:sdt>
        <w:sdtPr>
          <w:rPr>
            <w:rFonts w:ascii="Arial" w:hAnsi="Arial" w:cs="Arial"/>
            <w:sz w:val="22"/>
            <w:szCs w:val="22"/>
          </w:rPr>
          <w:alias w:val="Answer provision"/>
          <w:tag w:val="Answer provision"/>
          <w:id w:val="-1337001880"/>
          <w:placeholder>
            <w:docPart w:val="8DBE87D4C9B745E5BBF1B5D7B9C4A3AF"/>
          </w:placeholder>
          <w:temporary/>
          <w:showingPlcHdr/>
          <w:comboBox>
            <w:listItem w:value="Select an item"/>
            <w:listItem w:displayText="will be provided after the test" w:value="will be provided after the test"/>
            <w:listItem w:displayText="will not be provided after the test" w:value="will not be provided after the test"/>
          </w:comboBox>
        </w:sdtPr>
        <w:sdtContent>
          <w:r w:rsidRPr="00EE1BAA">
            <w:rPr>
              <w:rStyle w:val="PlaceholderText"/>
              <w:rFonts w:ascii="Arial" w:hAnsi="Arial" w:cs="Arial"/>
              <w:sz w:val="22"/>
              <w:szCs w:val="22"/>
            </w:rPr>
            <w:t>Choose an item</w:t>
          </w:r>
        </w:sdtContent>
      </w:sdt>
      <w:r w:rsidRPr="00EE1BAA">
        <w:rPr>
          <w:rFonts w:ascii="Arial" w:hAnsi="Arial" w:cs="Arial"/>
          <w:sz w:val="22"/>
          <w:szCs w:val="22"/>
        </w:rPr>
        <w:t>.</w:t>
      </w:r>
    </w:p>
    <w:p w14:paraId="3A0914EB" w14:textId="77777777" w:rsidR="00544097" w:rsidRPr="00EE1BAA" w:rsidRDefault="00161BA8" w:rsidP="00E83353">
      <w:pPr>
        <w:pStyle w:val="ListParagraph"/>
        <w:numPr>
          <w:ilvl w:val="0"/>
          <w:numId w:val="3"/>
        </w:numPr>
        <w:rPr>
          <w:rFonts w:ascii="Arial" w:hAnsi="Arial" w:cs="Arial"/>
          <w:sz w:val="22"/>
          <w:szCs w:val="22"/>
        </w:rPr>
      </w:pPr>
      <w:r w:rsidRPr="00EE1BAA">
        <w:rPr>
          <w:rFonts w:ascii="Arial" w:hAnsi="Arial" w:cs="Arial"/>
          <w:b/>
          <w:i/>
          <w:sz w:val="22"/>
          <w:szCs w:val="22"/>
        </w:rPr>
        <w:t>&lt;delete as applicable&gt;</w:t>
      </w:r>
      <w:r w:rsidRPr="00EE1BAA">
        <w:rPr>
          <w:rFonts w:ascii="Arial" w:hAnsi="Arial" w:cs="Arial"/>
          <w:sz w:val="22"/>
          <w:szCs w:val="22"/>
        </w:rPr>
        <w:t xml:space="preserve">Grades will be released on </w:t>
      </w:r>
      <w:sdt>
        <w:sdtPr>
          <w:rPr>
            <w:rFonts w:ascii="Arial" w:hAnsi="Arial" w:cs="Arial"/>
            <w:sz w:val="22"/>
            <w:szCs w:val="22"/>
          </w:rPr>
          <w:alias w:val="Enter Date"/>
          <w:tag w:val="Enter Date"/>
          <w:id w:val="-1400050452"/>
          <w:placeholder>
            <w:docPart w:val="CF10C0B64FA047F6BC29850BB4785656"/>
          </w:placeholder>
          <w:temporary/>
          <w:showingPlcHdr/>
          <w:date>
            <w:dateFormat w:val="dd/MM/yyyy"/>
            <w:lid w:val="en-IE"/>
            <w:storeMappedDataAs w:val="dateTime"/>
            <w:calendar w:val="gregorian"/>
          </w:date>
        </w:sdtPr>
        <w:sdtContent>
          <w:r w:rsidRPr="00EE1BAA">
            <w:rPr>
              <w:rStyle w:val="PlaceholderText"/>
              <w:rFonts w:ascii="Arial" w:hAnsi="Arial" w:cs="Arial"/>
              <w:sz w:val="22"/>
              <w:szCs w:val="22"/>
            </w:rPr>
            <w:t>Click or tap to enter a date.</w:t>
          </w:r>
        </w:sdtContent>
      </w:sdt>
    </w:p>
    <w:p w14:paraId="1661B71A" w14:textId="77777777" w:rsidR="0050184A" w:rsidRPr="00EE1BAA" w:rsidRDefault="0050184A" w:rsidP="00544097">
      <w:pPr>
        <w:rPr>
          <w:rFonts w:ascii="Arial" w:hAnsi="Arial" w:cs="Arial"/>
          <w:b/>
          <w:bCs/>
        </w:rPr>
      </w:pPr>
    </w:p>
    <w:p w14:paraId="5093B7AA" w14:textId="6E498AE0" w:rsidR="00544097" w:rsidRPr="00EE1BAA" w:rsidRDefault="00544097" w:rsidP="0050184A">
      <w:pPr>
        <w:rPr>
          <w:rFonts w:ascii="Arial" w:hAnsi="Arial" w:cs="Arial"/>
          <w:b/>
          <w:bCs/>
        </w:rPr>
      </w:pPr>
      <w:r w:rsidRPr="00EE1BAA">
        <w:rPr>
          <w:rFonts w:ascii="Arial" w:hAnsi="Arial" w:cs="Arial"/>
          <w:b/>
          <w:bCs/>
        </w:rPr>
        <w:t>How you should prepare for the test</w:t>
      </w:r>
    </w:p>
    <w:p w14:paraId="1A7727C8" w14:textId="09746001" w:rsidR="004C0A25" w:rsidRPr="00EE1BAA" w:rsidRDefault="00161BA8" w:rsidP="0050184A">
      <w:pPr>
        <w:rPr>
          <w:rFonts w:ascii="Arial" w:hAnsi="Arial" w:cs="Arial"/>
        </w:rPr>
      </w:pPr>
      <w:r w:rsidRPr="00EE1BAA">
        <w:rPr>
          <w:rFonts w:ascii="Arial" w:hAnsi="Arial" w:cs="Arial"/>
        </w:rPr>
        <w:t>Your laptop must be in good working condition and have access to reliable broadband.</w:t>
      </w:r>
      <w:r w:rsidR="004C0A25" w:rsidRPr="00EE1BAA">
        <w:rPr>
          <w:rFonts w:ascii="Arial" w:hAnsi="Arial" w:cs="Arial"/>
        </w:rPr>
        <w:t xml:space="preserve"> Please use this helpful guide </w:t>
      </w:r>
      <w:r w:rsidRPr="00EE1BAA">
        <w:rPr>
          <w:rFonts w:ascii="Arial" w:hAnsi="Arial" w:cs="Arial"/>
        </w:rPr>
        <w:t xml:space="preserve"> </w:t>
      </w:r>
      <w:hyperlink r:id="rId19" w:history="1">
        <w:r w:rsidR="004C0A25" w:rsidRPr="00EE1BAA">
          <w:rPr>
            <w:rStyle w:val="Hyperlink"/>
            <w:rFonts w:ascii="Arial" w:hAnsi="Arial" w:cs="Arial"/>
          </w:rPr>
          <w:t>https://buselrn.ucd.ie/brightspace-during-the-college-closure/</w:t>
        </w:r>
      </w:hyperlink>
    </w:p>
    <w:p w14:paraId="482AA600" w14:textId="683DF15B" w:rsidR="00161BA8" w:rsidRPr="00EE1BAA" w:rsidRDefault="00161BA8" w:rsidP="00544097">
      <w:pPr>
        <w:pStyle w:val="ListParagraph"/>
        <w:rPr>
          <w:rStyle w:val="Hyperlink"/>
          <w:rFonts w:ascii="Arial" w:hAnsi="Arial" w:cs="Arial"/>
          <w:color w:val="auto"/>
          <w:sz w:val="22"/>
          <w:szCs w:val="22"/>
          <w:u w:val="none"/>
        </w:rPr>
      </w:pPr>
    </w:p>
    <w:p w14:paraId="272F2C43" w14:textId="5F5948F5"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 xml:space="preserve">If you qualify for extra time and/or other </w:t>
      </w:r>
      <w:r w:rsidR="00086A26" w:rsidRPr="00EE1BAA">
        <w:rPr>
          <w:rFonts w:ascii="Arial" w:hAnsi="Arial" w:cs="Arial"/>
          <w:sz w:val="22"/>
          <w:szCs w:val="22"/>
        </w:rPr>
        <w:t>considerations,</w:t>
      </w:r>
      <w:r w:rsidRPr="00EE1BAA">
        <w:rPr>
          <w:rFonts w:ascii="Arial" w:hAnsi="Arial" w:cs="Arial"/>
          <w:sz w:val="22"/>
          <w:szCs w:val="22"/>
        </w:rPr>
        <w:t xml:space="preserve"> you must contact </w:t>
      </w:r>
      <w:sdt>
        <w:sdtPr>
          <w:rPr>
            <w:rFonts w:ascii="Arial" w:hAnsi="Arial" w:cs="Arial"/>
            <w:sz w:val="22"/>
            <w:szCs w:val="22"/>
          </w:rPr>
          <w:alias w:val="Enter MC name"/>
          <w:tag w:val="Enter MC name "/>
          <w:id w:val="367499434"/>
          <w:placeholder>
            <w:docPart w:val="49ED7EC24CD94E73AC53FE94993CA7F1"/>
          </w:placeholder>
          <w:temporary/>
          <w:showingPlcHdr/>
        </w:sdtPr>
        <w:sdtContent>
          <w:r w:rsidRPr="00EE1BAA">
            <w:rPr>
              <w:rStyle w:val="PlaceholderText"/>
              <w:rFonts w:ascii="Arial" w:hAnsi="Arial" w:cs="Arial"/>
              <w:sz w:val="22"/>
              <w:szCs w:val="22"/>
            </w:rPr>
            <w:t xml:space="preserve">Click or tap </w:t>
          </w:r>
        </w:sdtContent>
      </w:sdt>
      <w:r w:rsidRPr="00EE1BAA">
        <w:rPr>
          <w:rFonts w:ascii="Arial" w:hAnsi="Arial" w:cs="Arial"/>
          <w:sz w:val="22"/>
          <w:szCs w:val="22"/>
        </w:rPr>
        <w:t xml:space="preserve"> by  </w:t>
      </w:r>
      <w:sdt>
        <w:sdtPr>
          <w:rPr>
            <w:rFonts w:ascii="Arial" w:hAnsi="Arial" w:cs="Arial"/>
            <w:sz w:val="22"/>
            <w:szCs w:val="22"/>
          </w:rPr>
          <w:alias w:val="Enter Date"/>
          <w:tag w:val="Enter Date"/>
          <w:id w:val="-575440819"/>
          <w:placeholder>
            <w:docPart w:val="EFCCAB7E4F7F4AA493A0B31DE379E8D7"/>
          </w:placeholder>
          <w:temporary/>
          <w:showingPlcHdr/>
          <w:date>
            <w:dateFormat w:val="dd/MM/yyyy"/>
            <w:lid w:val="en-IE"/>
            <w:storeMappedDataAs w:val="dateTime"/>
            <w:calendar w:val="gregorian"/>
          </w:date>
        </w:sdtPr>
        <w:sdtContent>
          <w:r w:rsidRPr="00EE1BAA">
            <w:rPr>
              <w:rStyle w:val="PlaceholderText"/>
              <w:rFonts w:ascii="Arial" w:hAnsi="Arial" w:cs="Arial"/>
              <w:sz w:val="22"/>
              <w:szCs w:val="22"/>
            </w:rPr>
            <w:t>Click or tap to enter a date.</w:t>
          </w:r>
        </w:sdtContent>
      </w:sdt>
      <w:r w:rsidR="00AC2326" w:rsidRPr="00EE1BAA">
        <w:rPr>
          <w:rFonts w:ascii="Arial" w:hAnsi="Arial" w:cs="Arial"/>
          <w:sz w:val="22"/>
          <w:szCs w:val="22"/>
        </w:rPr>
        <w:t xml:space="preserve"> t</w:t>
      </w:r>
      <w:r w:rsidRPr="00EE1BAA">
        <w:rPr>
          <w:rFonts w:ascii="Arial" w:hAnsi="Arial" w:cs="Arial"/>
          <w:sz w:val="22"/>
          <w:szCs w:val="22"/>
        </w:rPr>
        <w:t>o confirm arrangements.</w:t>
      </w:r>
    </w:p>
    <w:p w14:paraId="57C1CD25" w14:textId="77777777" w:rsidR="00161BA8" w:rsidRPr="00EE1BAA" w:rsidRDefault="00161BA8" w:rsidP="00E83353">
      <w:pPr>
        <w:pStyle w:val="ListParagraph"/>
        <w:numPr>
          <w:ilvl w:val="0"/>
          <w:numId w:val="3"/>
        </w:numPr>
        <w:rPr>
          <w:rFonts w:ascii="Arial" w:hAnsi="Arial" w:cs="Arial"/>
          <w:sz w:val="22"/>
          <w:szCs w:val="22"/>
        </w:rPr>
      </w:pPr>
      <w:r w:rsidRPr="00EE1BAA">
        <w:rPr>
          <w:rFonts w:ascii="Arial" w:hAnsi="Arial" w:cs="Arial"/>
          <w:sz w:val="22"/>
          <w:szCs w:val="22"/>
        </w:rPr>
        <w:t>Read the UCD Student Code which states the expected conduct of a student in exam conditions</w:t>
      </w:r>
      <w:r w:rsidRPr="00EE1BAA">
        <w:rPr>
          <w:rFonts w:ascii="Arial" w:hAnsi="Arial" w:cs="Arial"/>
          <w:i/>
          <w:sz w:val="22"/>
          <w:szCs w:val="22"/>
        </w:rPr>
        <w:t xml:space="preserve"> </w:t>
      </w:r>
      <w:hyperlink r:id="rId20" w:history="1">
        <w:r w:rsidRPr="00EE1BAA">
          <w:rPr>
            <w:rStyle w:val="Hyperlink"/>
            <w:rFonts w:ascii="Arial" w:hAnsi="Arial" w:cs="Arial"/>
            <w:sz w:val="22"/>
            <w:szCs w:val="22"/>
          </w:rPr>
          <w:t>http://www.ucd.ie/governance/resources/policypage-studentcode/</w:t>
        </w:r>
      </w:hyperlink>
      <w:r w:rsidRPr="00EE1BAA">
        <w:rPr>
          <w:rStyle w:val="Hyperlink"/>
          <w:rFonts w:ascii="Arial" w:hAnsi="Arial" w:cs="Arial"/>
          <w:sz w:val="22"/>
          <w:szCs w:val="22"/>
        </w:rPr>
        <w:t>.</w:t>
      </w:r>
    </w:p>
    <w:p w14:paraId="1E0476C4" w14:textId="15022E68" w:rsidR="00161BA8" w:rsidRPr="00EE1BAA" w:rsidRDefault="00161BA8" w:rsidP="00E83353">
      <w:pPr>
        <w:pStyle w:val="ListParagraph"/>
        <w:numPr>
          <w:ilvl w:val="0"/>
          <w:numId w:val="3"/>
        </w:numPr>
        <w:rPr>
          <w:rFonts w:ascii="Arial" w:hAnsi="Arial" w:cs="Arial"/>
          <w:i/>
          <w:sz w:val="22"/>
          <w:szCs w:val="22"/>
        </w:rPr>
      </w:pPr>
      <w:r w:rsidRPr="00EE1BAA">
        <w:rPr>
          <w:rFonts w:ascii="Arial" w:hAnsi="Arial" w:cs="Arial"/>
          <w:sz w:val="22"/>
          <w:szCs w:val="22"/>
        </w:rPr>
        <w:t>Remember readiness for online assessment/tests is your responsibility.</w:t>
      </w:r>
      <w:r w:rsidR="00544097" w:rsidRPr="00EE1BAA">
        <w:rPr>
          <w:rFonts w:ascii="Arial" w:hAnsi="Arial" w:cs="Arial"/>
          <w:sz w:val="22"/>
          <w:szCs w:val="22"/>
        </w:rPr>
        <w:t xml:space="preserve"> </w:t>
      </w:r>
    </w:p>
    <w:p w14:paraId="0FBB0C5F" w14:textId="77777777" w:rsidR="00544097" w:rsidRPr="00EE1BAA" w:rsidRDefault="00544097" w:rsidP="00544097">
      <w:pPr>
        <w:pStyle w:val="ListParagraph"/>
        <w:rPr>
          <w:rFonts w:ascii="Arial" w:hAnsi="Arial" w:cs="Arial"/>
          <w:i/>
          <w:sz w:val="22"/>
          <w:szCs w:val="22"/>
        </w:rPr>
      </w:pPr>
    </w:p>
    <w:p w14:paraId="2C4CF8FF" w14:textId="74AF0F61" w:rsidR="00161BA8" w:rsidRPr="00EE1BAA" w:rsidRDefault="00161BA8" w:rsidP="00086A26">
      <w:pPr>
        <w:rPr>
          <w:rFonts w:ascii="Arial" w:hAnsi="Arial" w:cs="Arial"/>
          <w:b/>
          <w:bCs/>
        </w:rPr>
      </w:pPr>
      <w:r w:rsidRPr="00EE1BAA">
        <w:rPr>
          <w:rFonts w:ascii="Arial" w:hAnsi="Arial" w:cs="Arial"/>
          <w:b/>
          <w:bCs/>
        </w:rPr>
        <w:t>Student conduct during the test</w:t>
      </w:r>
      <w:r w:rsidR="00086A26" w:rsidRPr="00EE1BAA">
        <w:rPr>
          <w:rFonts w:ascii="Arial" w:hAnsi="Arial" w:cs="Arial"/>
          <w:b/>
          <w:bCs/>
        </w:rPr>
        <w:t>:</w:t>
      </w:r>
    </w:p>
    <w:p w14:paraId="1FF92688" w14:textId="77777777" w:rsidR="00161BA8" w:rsidRPr="00EE1BAA" w:rsidRDefault="00161BA8" w:rsidP="0050184A">
      <w:pPr>
        <w:pStyle w:val="ListParagraph"/>
        <w:numPr>
          <w:ilvl w:val="0"/>
          <w:numId w:val="9"/>
        </w:numPr>
        <w:rPr>
          <w:rFonts w:ascii="Arial" w:hAnsi="Arial" w:cs="Arial"/>
          <w:sz w:val="22"/>
          <w:szCs w:val="22"/>
        </w:rPr>
      </w:pPr>
      <w:r w:rsidRPr="00EE1BAA">
        <w:rPr>
          <w:rFonts w:ascii="Arial" w:hAnsi="Arial" w:cs="Arial"/>
          <w:sz w:val="22"/>
          <w:szCs w:val="22"/>
        </w:rPr>
        <w:t>Remember! This is an exam situation. Academic Integrity and Code of Conduct rules apply as per any other exam at UCD</w:t>
      </w:r>
    </w:p>
    <w:p w14:paraId="3447E55B" w14:textId="77777777" w:rsidR="00161BA8" w:rsidRPr="00EE1BAA" w:rsidRDefault="00161BA8" w:rsidP="0050184A">
      <w:pPr>
        <w:pStyle w:val="ListParagraph"/>
        <w:numPr>
          <w:ilvl w:val="0"/>
          <w:numId w:val="9"/>
        </w:numPr>
        <w:rPr>
          <w:rFonts w:ascii="Arial" w:hAnsi="Arial" w:cs="Arial"/>
          <w:sz w:val="22"/>
          <w:szCs w:val="22"/>
        </w:rPr>
      </w:pPr>
      <w:r w:rsidRPr="00EE1BAA">
        <w:rPr>
          <w:rFonts w:ascii="Arial" w:hAnsi="Arial" w:cs="Arial"/>
          <w:sz w:val="22"/>
          <w:szCs w:val="22"/>
        </w:rPr>
        <w:t>No copying or cheating at any examination or test. No bringing of unauthorised materials into the test</w:t>
      </w:r>
    </w:p>
    <w:p w14:paraId="4536A581" w14:textId="77777777" w:rsidR="00161BA8" w:rsidRPr="00EE1BAA" w:rsidRDefault="00161BA8" w:rsidP="0050184A">
      <w:pPr>
        <w:pStyle w:val="ListParagraph"/>
        <w:numPr>
          <w:ilvl w:val="0"/>
          <w:numId w:val="9"/>
        </w:numPr>
        <w:rPr>
          <w:rFonts w:ascii="Arial" w:hAnsi="Arial" w:cs="Arial"/>
          <w:sz w:val="22"/>
          <w:szCs w:val="22"/>
        </w:rPr>
      </w:pPr>
      <w:r w:rsidRPr="00EE1BAA">
        <w:rPr>
          <w:rFonts w:ascii="Arial" w:hAnsi="Arial" w:cs="Arial"/>
          <w:sz w:val="22"/>
          <w:szCs w:val="22"/>
        </w:rPr>
        <w:t xml:space="preserve">No plagiarism, or submission of work prepared by another individual as part of any assessment </w:t>
      </w:r>
    </w:p>
    <w:p w14:paraId="3289E115" w14:textId="77777777" w:rsidR="0050184A" w:rsidRPr="00EE1BAA" w:rsidRDefault="00161BA8" w:rsidP="00E73038">
      <w:pPr>
        <w:pStyle w:val="ListParagraph"/>
        <w:numPr>
          <w:ilvl w:val="0"/>
          <w:numId w:val="9"/>
        </w:numPr>
        <w:rPr>
          <w:rFonts w:ascii="Arial" w:hAnsi="Arial" w:cs="Arial"/>
          <w:b/>
          <w:bCs/>
          <w:sz w:val="22"/>
          <w:szCs w:val="22"/>
        </w:rPr>
      </w:pPr>
      <w:r w:rsidRPr="00EE1BAA">
        <w:rPr>
          <w:rFonts w:ascii="Arial" w:hAnsi="Arial" w:cs="Arial"/>
          <w:sz w:val="22"/>
          <w:szCs w:val="22"/>
        </w:rPr>
        <w:t>No interfering with the proper conduct of examinations</w:t>
      </w:r>
    </w:p>
    <w:p w14:paraId="13493A63" w14:textId="646284B4" w:rsidR="00161BA8" w:rsidRPr="00EE1BAA" w:rsidRDefault="00161BA8" w:rsidP="00E73038">
      <w:pPr>
        <w:pStyle w:val="ListParagraph"/>
        <w:numPr>
          <w:ilvl w:val="0"/>
          <w:numId w:val="9"/>
        </w:numPr>
        <w:rPr>
          <w:rFonts w:ascii="Arial" w:hAnsi="Arial" w:cs="Arial"/>
          <w:b/>
          <w:bCs/>
          <w:sz w:val="22"/>
          <w:szCs w:val="22"/>
        </w:rPr>
      </w:pPr>
      <w:r w:rsidRPr="00EE1BAA">
        <w:rPr>
          <w:rFonts w:ascii="Arial" w:hAnsi="Arial" w:cs="Arial"/>
          <w:b/>
          <w:bCs/>
          <w:sz w:val="22"/>
          <w:szCs w:val="22"/>
        </w:rPr>
        <w:t>Anyone found contravening these rules will face disciplinary action</w:t>
      </w:r>
    </w:p>
    <w:p w14:paraId="6DA4E206" w14:textId="77777777" w:rsidR="00E83353" w:rsidRPr="0050184A" w:rsidRDefault="00E83353" w:rsidP="0050184A">
      <w:pPr>
        <w:rPr>
          <w:b/>
          <w:bCs/>
        </w:rPr>
      </w:pPr>
    </w:p>
    <w:p w14:paraId="236C9807" w14:textId="77777777" w:rsidR="00EE1BAA" w:rsidRDefault="00EE1BAA">
      <w:pPr>
        <w:rPr>
          <w:rStyle w:val="Heading4Char"/>
          <w:b/>
          <w:bCs/>
          <w:i w:val="0"/>
          <w:iCs w:val="0"/>
        </w:rPr>
      </w:pPr>
      <w:r>
        <w:rPr>
          <w:rStyle w:val="Heading4Char"/>
          <w:b/>
          <w:bCs/>
        </w:rPr>
        <w:br w:type="page"/>
      </w:r>
    </w:p>
    <w:p w14:paraId="1A6C7BC3" w14:textId="541BE998" w:rsidR="00EE1BAA" w:rsidRDefault="00E83353" w:rsidP="00EE1BAA">
      <w:pPr>
        <w:pStyle w:val="Heading3"/>
      </w:pPr>
      <w:bookmarkStart w:id="12" w:name="_Toc51576067"/>
      <w:r w:rsidRPr="00EE1BAA">
        <w:rPr>
          <w:rStyle w:val="Heading4Char"/>
          <w:b/>
          <w:bCs/>
          <w:i w:val="0"/>
          <w:iCs w:val="0"/>
          <w:color w:val="1F3763" w:themeColor="accent1" w:themeShade="7F"/>
        </w:rPr>
        <w:lastRenderedPageBreak/>
        <w:t xml:space="preserve">Student </w:t>
      </w:r>
      <w:r w:rsidR="00EE1BAA">
        <w:rPr>
          <w:rStyle w:val="Heading4Char"/>
          <w:b/>
          <w:bCs/>
          <w:i w:val="0"/>
          <w:iCs w:val="0"/>
          <w:color w:val="1F3763" w:themeColor="accent1" w:themeShade="7F"/>
        </w:rPr>
        <w:t>Information</w:t>
      </w:r>
      <w:r w:rsidRPr="00EE1BAA">
        <w:rPr>
          <w:rStyle w:val="Heading4Char"/>
          <w:b/>
          <w:bCs/>
          <w:i w:val="0"/>
          <w:iCs w:val="0"/>
          <w:color w:val="1F3763" w:themeColor="accent1" w:themeShade="7F"/>
        </w:rPr>
        <w:t xml:space="preserve"> </w:t>
      </w:r>
      <w:r w:rsidR="004658FF">
        <w:rPr>
          <w:rStyle w:val="Heading4Char"/>
          <w:b/>
          <w:bCs/>
          <w:i w:val="0"/>
          <w:iCs w:val="0"/>
          <w:color w:val="1F3763" w:themeColor="accent1" w:themeShade="7F"/>
        </w:rPr>
        <w:t>T</w:t>
      </w:r>
      <w:r w:rsidR="004658FF" w:rsidRPr="00EE1BAA">
        <w:rPr>
          <w:rStyle w:val="Heading4Char"/>
          <w:b/>
          <w:bCs/>
          <w:i w:val="0"/>
          <w:iCs w:val="0"/>
          <w:color w:val="1F3763" w:themeColor="accent1" w:themeShade="7F"/>
        </w:rPr>
        <w:t>emplate</w:t>
      </w:r>
      <w:r w:rsidRPr="00EE1BAA">
        <w:rPr>
          <w:rStyle w:val="Heading4Char"/>
          <w:b/>
          <w:bCs/>
          <w:i w:val="0"/>
          <w:iCs w:val="0"/>
          <w:color w:val="1F3763" w:themeColor="accent1" w:themeShade="7F"/>
        </w:rPr>
        <w:t xml:space="preserve"> </w:t>
      </w:r>
      <w:r w:rsidR="00EE1BAA" w:rsidRPr="00EE1BAA">
        <w:rPr>
          <w:rStyle w:val="Heading4Char"/>
          <w:b/>
          <w:bCs/>
          <w:i w:val="0"/>
          <w:iCs w:val="0"/>
          <w:color w:val="1F3763" w:themeColor="accent1" w:themeShade="7F"/>
        </w:rPr>
        <w:t xml:space="preserve">Email </w:t>
      </w:r>
      <w:r w:rsidRPr="00EE1BAA">
        <w:rPr>
          <w:rStyle w:val="Heading4Char"/>
          <w:b/>
          <w:bCs/>
          <w:i w:val="0"/>
          <w:iCs w:val="0"/>
          <w:color w:val="1F3763" w:themeColor="accent1" w:themeShade="7F"/>
        </w:rPr>
        <w:t>2</w:t>
      </w:r>
      <w:bookmarkEnd w:id="12"/>
      <w:r w:rsidRPr="00EE1BAA">
        <w:t xml:space="preserve"> </w:t>
      </w:r>
    </w:p>
    <w:p w14:paraId="3B1243E6" w14:textId="4ED4B145" w:rsidR="00E83353" w:rsidRPr="00EE1BAA" w:rsidRDefault="00E83353" w:rsidP="00EE1BAA">
      <w:pPr>
        <w:rPr>
          <w:b/>
          <w:bCs/>
        </w:rPr>
      </w:pPr>
      <w:r w:rsidRPr="00EE1BAA">
        <w:rPr>
          <w:b/>
          <w:bCs/>
        </w:rPr>
        <w:t>To be sent at least 2 working days prior to the assessment.</w:t>
      </w:r>
    </w:p>
    <w:p w14:paraId="1D522EF3" w14:textId="2F814BA9" w:rsidR="00AC2326" w:rsidRPr="007F6B6B" w:rsidRDefault="00AC2326" w:rsidP="00086A26">
      <w:pPr>
        <w:rPr>
          <w:rFonts w:ascii="Arial" w:hAnsi="Arial" w:cs="Arial"/>
        </w:rPr>
      </w:pPr>
      <w:r w:rsidRPr="007F6B6B">
        <w:rPr>
          <w:rFonts w:ascii="Arial" w:hAnsi="Arial" w:cs="Arial"/>
        </w:rPr>
        <w:t xml:space="preserve">Dear Student, </w:t>
      </w:r>
    </w:p>
    <w:p w14:paraId="0E404CEB" w14:textId="3576F5EC" w:rsidR="00AC2326" w:rsidRPr="007F6B6B" w:rsidRDefault="00AC2326" w:rsidP="00086A26">
      <w:pPr>
        <w:rPr>
          <w:rFonts w:ascii="Arial" w:hAnsi="Arial" w:cs="Arial"/>
        </w:rPr>
      </w:pPr>
      <w:r w:rsidRPr="007F6B6B">
        <w:rPr>
          <w:rFonts w:ascii="Arial" w:hAnsi="Arial" w:cs="Arial"/>
        </w:rPr>
        <w:t xml:space="preserve">Please read this email carefully for important information in relation to your assessment on </w:t>
      </w:r>
      <w:sdt>
        <w:sdtPr>
          <w:rPr>
            <w:rFonts w:ascii="Arial" w:hAnsi="Arial" w:cs="Arial"/>
          </w:rPr>
          <w:alias w:val="Enter Date"/>
          <w:tag w:val="Enter Date"/>
          <w:id w:val="370499497"/>
          <w:placeholder>
            <w:docPart w:val="219E5D41F9834B7CAFC99C53E4534419"/>
          </w:placeholder>
          <w:temporary/>
          <w:showingPlcHdr/>
          <w:date>
            <w:dateFormat w:val="dd/MM/yyyy"/>
            <w:lid w:val="en-IE"/>
            <w:storeMappedDataAs w:val="dateTime"/>
            <w:calendar w:val="gregorian"/>
          </w:date>
        </w:sdtPr>
        <w:sdtContent>
          <w:r w:rsidRPr="007F6B6B">
            <w:rPr>
              <w:rStyle w:val="PlaceholderText"/>
              <w:rFonts w:ascii="Arial" w:hAnsi="Arial" w:cs="Arial"/>
            </w:rPr>
            <w:t>Click or tap to enter a date.</w:t>
          </w:r>
        </w:sdtContent>
      </w:sdt>
    </w:p>
    <w:p w14:paraId="71EEB7AA" w14:textId="45D1F8C6" w:rsidR="007F6B6B" w:rsidRDefault="007F6B6B" w:rsidP="00086A26">
      <w:pPr>
        <w:rPr>
          <w:rFonts w:ascii="Arial" w:hAnsi="Arial" w:cs="Arial"/>
        </w:rPr>
      </w:pPr>
      <w:r w:rsidRPr="007F6B6B">
        <w:rPr>
          <w:rFonts w:ascii="Arial" w:hAnsi="Arial" w:cs="Arial"/>
        </w:rPr>
        <w:t xml:space="preserve">For Technical advice please go to this webpage: </w:t>
      </w:r>
      <w:hyperlink r:id="rId21" w:history="1">
        <w:r w:rsidRPr="00DE182C">
          <w:rPr>
            <w:rStyle w:val="Hyperlink"/>
            <w:rFonts w:ascii="Arial" w:hAnsi="Arial" w:cs="Arial"/>
          </w:rPr>
          <w:t>https://buselrn.ucd.ie/brightspace-during-the-college-closure/</w:t>
        </w:r>
      </w:hyperlink>
    </w:p>
    <w:p w14:paraId="0446956B" w14:textId="54A25048" w:rsidR="00161BA8" w:rsidRPr="00EE1BAA" w:rsidRDefault="00161BA8" w:rsidP="00086A26">
      <w:pPr>
        <w:rPr>
          <w:rFonts w:ascii="Arial" w:hAnsi="Arial" w:cs="Arial"/>
          <w:b/>
          <w:bCs/>
        </w:rPr>
      </w:pPr>
      <w:r w:rsidRPr="00EE1BAA">
        <w:rPr>
          <w:rFonts w:ascii="Arial" w:hAnsi="Arial" w:cs="Arial"/>
          <w:b/>
          <w:bCs/>
        </w:rPr>
        <w:t>Starting the test</w:t>
      </w:r>
    </w:p>
    <w:p w14:paraId="22DED28F" w14:textId="77777777" w:rsidR="00161BA8" w:rsidRPr="00EE1BAA" w:rsidRDefault="00161BA8" w:rsidP="00E83353">
      <w:pPr>
        <w:pStyle w:val="ListParagraph"/>
        <w:numPr>
          <w:ilvl w:val="0"/>
          <w:numId w:val="4"/>
        </w:numPr>
        <w:rPr>
          <w:rFonts w:ascii="Arial" w:hAnsi="Arial" w:cs="Arial"/>
          <w:sz w:val="22"/>
          <w:szCs w:val="22"/>
        </w:rPr>
      </w:pPr>
      <w:r w:rsidRPr="00EE1BAA">
        <w:rPr>
          <w:rFonts w:ascii="Arial" w:hAnsi="Arial" w:cs="Arial"/>
          <w:sz w:val="22"/>
          <w:szCs w:val="22"/>
        </w:rPr>
        <w:t xml:space="preserve">Go to Brightspace -  </w:t>
      </w:r>
      <w:bookmarkStart w:id="13" w:name="_Hlk49955083"/>
      <w:sdt>
        <w:sdtPr>
          <w:rPr>
            <w:rFonts w:ascii="Arial" w:hAnsi="Arial" w:cs="Arial"/>
            <w:sz w:val="22"/>
            <w:szCs w:val="22"/>
          </w:rPr>
          <w:alias w:val="Enter Module Name"/>
          <w:tag w:val="Enter Module Name "/>
          <w:id w:val="-2097703154"/>
          <w:placeholder>
            <w:docPart w:val="4246CD1A863047738737136E4A534999"/>
          </w:placeholder>
          <w:temporary/>
          <w:showingPlcHdr/>
        </w:sdtPr>
        <w:sdtContent>
          <w:r w:rsidRPr="00EE1BAA">
            <w:rPr>
              <w:rStyle w:val="PlaceholderText"/>
              <w:rFonts w:ascii="Arial" w:hAnsi="Arial" w:cs="Arial"/>
              <w:sz w:val="22"/>
              <w:szCs w:val="22"/>
            </w:rPr>
            <w:t xml:space="preserve">Click or tap </w:t>
          </w:r>
        </w:sdtContent>
      </w:sdt>
      <w:r w:rsidRPr="00EE1BAA">
        <w:rPr>
          <w:rFonts w:ascii="Arial" w:hAnsi="Arial" w:cs="Arial"/>
          <w:sz w:val="22"/>
          <w:szCs w:val="22"/>
        </w:rPr>
        <w:t xml:space="preserve"> - </w:t>
      </w:r>
      <w:sdt>
        <w:sdtPr>
          <w:rPr>
            <w:rFonts w:ascii="Arial" w:hAnsi="Arial" w:cs="Arial"/>
            <w:sz w:val="22"/>
            <w:szCs w:val="22"/>
          </w:rPr>
          <w:alias w:val="Enter Blackboard location"/>
          <w:tag w:val="Enter the location of the test"/>
          <w:id w:val="-847644607"/>
          <w:placeholder>
            <w:docPart w:val="B3ECEA13A8464BFE80144A58C43286BD"/>
          </w:placeholder>
          <w:temporary/>
          <w:showingPlcHdr/>
        </w:sdtPr>
        <w:sdtContent>
          <w:r w:rsidRPr="00EE1BAA">
            <w:rPr>
              <w:rStyle w:val="PlaceholderText"/>
              <w:rFonts w:ascii="Arial" w:hAnsi="Arial" w:cs="Arial"/>
              <w:sz w:val="22"/>
              <w:szCs w:val="22"/>
            </w:rPr>
            <w:t xml:space="preserve">Click or tap </w:t>
          </w:r>
        </w:sdtContent>
      </w:sdt>
      <w:bookmarkEnd w:id="13"/>
    </w:p>
    <w:p w14:paraId="594083A0" w14:textId="31699F00" w:rsidR="00161BA8" w:rsidRDefault="00161BA8" w:rsidP="0050184A">
      <w:pPr>
        <w:pStyle w:val="ListParagraph"/>
        <w:numPr>
          <w:ilvl w:val="0"/>
          <w:numId w:val="4"/>
        </w:numPr>
        <w:rPr>
          <w:rFonts w:ascii="Arial" w:hAnsi="Arial" w:cs="Arial"/>
          <w:sz w:val="22"/>
          <w:szCs w:val="22"/>
        </w:rPr>
      </w:pPr>
      <w:r w:rsidRPr="00EE1BAA">
        <w:rPr>
          <w:rFonts w:ascii="Arial" w:hAnsi="Arial" w:cs="Arial"/>
          <w:sz w:val="22"/>
          <w:szCs w:val="22"/>
        </w:rPr>
        <w:t>When you are given the test password enter it immediately, as it will be changed quickly</w:t>
      </w:r>
    </w:p>
    <w:p w14:paraId="3C058EAE" w14:textId="77777777" w:rsidR="00886E9A" w:rsidRPr="00EE1BAA" w:rsidRDefault="00886E9A" w:rsidP="00886E9A">
      <w:pPr>
        <w:pStyle w:val="ListParagraph"/>
        <w:rPr>
          <w:rFonts w:ascii="Arial" w:hAnsi="Arial" w:cs="Arial"/>
          <w:sz w:val="22"/>
          <w:szCs w:val="22"/>
        </w:rPr>
      </w:pPr>
    </w:p>
    <w:p w14:paraId="1B067C80" w14:textId="77777777" w:rsidR="00161BA8" w:rsidRPr="00EE1BAA" w:rsidRDefault="00161BA8" w:rsidP="00086A26">
      <w:pPr>
        <w:rPr>
          <w:rFonts w:ascii="Arial" w:hAnsi="Arial" w:cs="Arial"/>
          <w:b/>
          <w:bCs/>
        </w:rPr>
      </w:pPr>
      <w:r w:rsidRPr="00EE1BAA">
        <w:rPr>
          <w:rFonts w:ascii="Arial" w:hAnsi="Arial" w:cs="Arial"/>
          <w:b/>
          <w:bCs/>
        </w:rPr>
        <w:t>During the test</w:t>
      </w:r>
    </w:p>
    <w:p w14:paraId="62E2F923" w14:textId="2B64867E" w:rsidR="00161BA8" w:rsidRPr="00EE1BAA" w:rsidRDefault="00161BA8" w:rsidP="00E83353">
      <w:pPr>
        <w:pStyle w:val="ListParagraph"/>
        <w:numPr>
          <w:ilvl w:val="0"/>
          <w:numId w:val="4"/>
        </w:numPr>
        <w:rPr>
          <w:rFonts w:ascii="Arial" w:hAnsi="Arial" w:cs="Arial"/>
          <w:sz w:val="22"/>
          <w:szCs w:val="22"/>
        </w:rPr>
      </w:pPr>
      <w:r w:rsidRPr="00EE1BAA">
        <w:rPr>
          <w:rFonts w:ascii="Arial" w:hAnsi="Arial" w:cs="Arial"/>
          <w:sz w:val="22"/>
          <w:szCs w:val="22"/>
        </w:rPr>
        <w:t>Do not use your browser</w:t>
      </w:r>
      <w:r w:rsidR="004C73E3" w:rsidRPr="00EE1BAA">
        <w:rPr>
          <w:rFonts w:ascii="Arial" w:hAnsi="Arial" w:cs="Arial"/>
          <w:sz w:val="22"/>
          <w:szCs w:val="22"/>
        </w:rPr>
        <w:t>’</w:t>
      </w:r>
      <w:r w:rsidRPr="00EE1BAA">
        <w:rPr>
          <w:rFonts w:ascii="Arial" w:hAnsi="Arial" w:cs="Arial"/>
          <w:sz w:val="22"/>
          <w:szCs w:val="22"/>
        </w:rPr>
        <w:t xml:space="preserve">s </w:t>
      </w:r>
      <w:r w:rsidR="00086A26" w:rsidRPr="00EE1BAA">
        <w:rPr>
          <w:rFonts w:ascii="Arial" w:hAnsi="Arial" w:cs="Arial"/>
          <w:sz w:val="22"/>
          <w:szCs w:val="22"/>
        </w:rPr>
        <w:t>b</w:t>
      </w:r>
      <w:r w:rsidRPr="00EE1BAA">
        <w:rPr>
          <w:rFonts w:ascii="Arial" w:hAnsi="Arial" w:cs="Arial"/>
          <w:sz w:val="22"/>
          <w:szCs w:val="22"/>
        </w:rPr>
        <w:t xml:space="preserve">ack button as this will automatically submit your test </w:t>
      </w:r>
    </w:p>
    <w:p w14:paraId="387CAE39" w14:textId="77777777" w:rsidR="00161BA8" w:rsidRPr="00EE1BAA" w:rsidRDefault="00161BA8" w:rsidP="00E83353">
      <w:pPr>
        <w:pStyle w:val="ListParagraph"/>
        <w:numPr>
          <w:ilvl w:val="0"/>
          <w:numId w:val="4"/>
        </w:numPr>
        <w:rPr>
          <w:rFonts w:ascii="Arial" w:hAnsi="Arial" w:cs="Arial"/>
          <w:sz w:val="22"/>
          <w:szCs w:val="22"/>
        </w:rPr>
      </w:pPr>
      <w:r w:rsidRPr="00EE1BAA">
        <w:rPr>
          <w:rFonts w:ascii="Arial" w:hAnsi="Arial" w:cs="Arial"/>
          <w:sz w:val="22"/>
          <w:szCs w:val="22"/>
        </w:rPr>
        <w:t>Answers auto-save regularly, but do not click Submit Quiz until you are finished the test</w:t>
      </w:r>
    </w:p>
    <w:p w14:paraId="223499E0" w14:textId="77777777" w:rsidR="00161BA8" w:rsidRPr="00EE1BAA" w:rsidRDefault="00161BA8" w:rsidP="00E83353">
      <w:pPr>
        <w:pStyle w:val="ListParagraph"/>
        <w:numPr>
          <w:ilvl w:val="0"/>
          <w:numId w:val="4"/>
        </w:numPr>
        <w:rPr>
          <w:rFonts w:ascii="Arial" w:hAnsi="Arial" w:cs="Arial"/>
          <w:sz w:val="22"/>
          <w:szCs w:val="22"/>
        </w:rPr>
      </w:pPr>
      <w:r w:rsidRPr="00EE1BAA">
        <w:rPr>
          <w:rFonts w:ascii="Arial" w:hAnsi="Arial" w:cs="Arial"/>
          <w:sz w:val="22"/>
          <w:szCs w:val="22"/>
        </w:rPr>
        <w:t xml:space="preserve">If you encounter issues during the test, please email: </w:t>
      </w:r>
      <w:sdt>
        <w:sdtPr>
          <w:rPr>
            <w:rFonts w:ascii="Arial" w:hAnsi="Arial" w:cs="Arial"/>
            <w:sz w:val="22"/>
            <w:szCs w:val="22"/>
          </w:rPr>
          <w:id w:val="-2010518824"/>
          <w:placeholder>
            <w:docPart w:val="18214177F12F4EFC9BEE7709A0D5697F"/>
          </w:placeholder>
        </w:sdtPr>
        <w:sdtEndPr>
          <w:rPr>
            <w:color w:val="808080" w:themeColor="background1" w:themeShade="80"/>
          </w:rPr>
        </w:sdtEndPr>
        <w:sdtContent>
          <w:sdt>
            <w:sdtPr>
              <w:rPr>
                <w:rFonts w:ascii="Arial" w:hAnsi="Arial" w:cs="Arial"/>
                <w:sz w:val="22"/>
                <w:szCs w:val="22"/>
              </w:rPr>
              <w:id w:val="-1504587298"/>
              <w:placeholder>
                <w:docPart w:val="18214177F12F4EFC9BEE7709A0D5697F"/>
              </w:placeholder>
            </w:sdtPr>
            <w:sdtEndPr>
              <w:rPr>
                <w:color w:val="808080" w:themeColor="background1" w:themeShade="80"/>
              </w:rPr>
            </w:sdtEndPr>
            <w:sdtContent>
              <w:sdt>
                <w:sdtPr>
                  <w:rPr>
                    <w:rFonts w:ascii="Arial" w:hAnsi="Arial" w:cs="Arial"/>
                    <w:color w:val="808080" w:themeColor="background1" w:themeShade="80"/>
                    <w:sz w:val="22"/>
                    <w:szCs w:val="22"/>
                  </w:rPr>
                  <w:alias w:val="Email"/>
                  <w:tag w:val="Email"/>
                  <w:id w:val="2129743465"/>
                  <w:placeholder>
                    <w:docPart w:val="18214177F12F4EFC9BEE7709A0D5697F"/>
                  </w:placeholder>
                  <w:text/>
                </w:sdtPr>
                <w:sdtContent>
                  <w:r w:rsidRPr="00EE1BAA">
                    <w:rPr>
                      <w:rFonts w:ascii="Arial" w:hAnsi="Arial" w:cs="Arial"/>
                      <w:color w:val="808080" w:themeColor="background1" w:themeShade="80"/>
                      <w:sz w:val="22"/>
                      <w:szCs w:val="22"/>
                    </w:rPr>
                    <w:t>Click or tap</w:t>
                  </w:r>
                </w:sdtContent>
              </w:sdt>
            </w:sdtContent>
          </w:sdt>
        </w:sdtContent>
      </w:sdt>
    </w:p>
    <w:p w14:paraId="68743F58" w14:textId="77777777" w:rsidR="00886E9A" w:rsidRDefault="00886E9A" w:rsidP="00E83353">
      <w:pPr>
        <w:rPr>
          <w:rFonts w:ascii="Arial" w:hAnsi="Arial" w:cs="Arial"/>
          <w:b/>
          <w:bCs/>
        </w:rPr>
      </w:pPr>
    </w:p>
    <w:p w14:paraId="5944601A" w14:textId="3C3F6E38" w:rsidR="00E83353" w:rsidRPr="00EE1BAA" w:rsidRDefault="00161BA8" w:rsidP="00E83353">
      <w:pPr>
        <w:rPr>
          <w:rFonts w:ascii="Arial" w:hAnsi="Arial" w:cs="Arial"/>
          <w:b/>
          <w:bCs/>
        </w:rPr>
      </w:pPr>
      <w:r w:rsidRPr="00EE1BAA">
        <w:rPr>
          <w:rFonts w:ascii="Arial" w:hAnsi="Arial" w:cs="Arial"/>
          <w:b/>
          <w:bCs/>
        </w:rPr>
        <w:t>On Completion of the test</w:t>
      </w:r>
    </w:p>
    <w:p w14:paraId="5B4EE28A" w14:textId="0263D209" w:rsidR="00E83353" w:rsidRPr="00EE1BAA" w:rsidRDefault="00161BA8" w:rsidP="00E83353">
      <w:pPr>
        <w:rPr>
          <w:rFonts w:ascii="Arial" w:hAnsi="Arial" w:cs="Arial"/>
        </w:rPr>
      </w:pPr>
      <w:r w:rsidRPr="00EE1BAA">
        <w:rPr>
          <w:rFonts w:ascii="Arial" w:hAnsi="Arial" w:cs="Arial"/>
        </w:rPr>
        <w:t>Ensure you successfully submitted your test.</w:t>
      </w:r>
      <w:r w:rsidR="00E83353" w:rsidRPr="00EE1BAA">
        <w:rPr>
          <w:rFonts w:ascii="Arial" w:hAnsi="Arial" w:cs="Arial"/>
        </w:rPr>
        <w:t xml:space="preserve"> If you encounter issues during the test, please email: </w:t>
      </w:r>
      <w:sdt>
        <w:sdtPr>
          <w:rPr>
            <w:rFonts w:ascii="Arial" w:hAnsi="Arial" w:cs="Arial"/>
          </w:rPr>
          <w:id w:val="-482000486"/>
          <w:placeholder>
            <w:docPart w:val="82E83028A10C46C8B37211EC580E0FD3"/>
          </w:placeholder>
        </w:sdtPr>
        <w:sdtEndPr>
          <w:rPr>
            <w:color w:val="808080" w:themeColor="background1" w:themeShade="80"/>
          </w:rPr>
        </w:sdtEndPr>
        <w:sdtContent>
          <w:sdt>
            <w:sdtPr>
              <w:rPr>
                <w:rFonts w:ascii="Arial" w:hAnsi="Arial" w:cs="Arial"/>
                <w:color w:val="808080" w:themeColor="background1" w:themeShade="80"/>
              </w:rPr>
              <w:alias w:val="Email"/>
              <w:tag w:val="Email"/>
              <w:id w:val="-149755955"/>
              <w:placeholder>
                <w:docPart w:val="82E83028A10C46C8B37211EC580E0FD3"/>
              </w:placeholder>
              <w:text/>
            </w:sdtPr>
            <w:sdtContent>
              <w:r w:rsidR="00E83353" w:rsidRPr="00EE1BAA">
                <w:rPr>
                  <w:rFonts w:ascii="Arial" w:hAnsi="Arial" w:cs="Arial"/>
                  <w:color w:val="808080" w:themeColor="background1" w:themeShade="80"/>
                </w:rPr>
                <w:t>Click or tap</w:t>
              </w:r>
            </w:sdtContent>
          </w:sdt>
        </w:sdtContent>
      </w:sdt>
    </w:p>
    <w:p w14:paraId="394544F9" w14:textId="77777777" w:rsidR="00E83353" w:rsidRPr="00EE1BAA" w:rsidRDefault="00E83353" w:rsidP="00E83353">
      <w:pPr>
        <w:rPr>
          <w:rFonts w:ascii="Arial" w:hAnsi="Arial" w:cs="Arial"/>
          <w:b/>
          <w:bCs/>
        </w:rPr>
      </w:pPr>
      <w:r w:rsidRPr="00EE1BAA">
        <w:rPr>
          <w:rFonts w:ascii="Arial" w:hAnsi="Arial" w:cs="Arial"/>
          <w:b/>
          <w:bCs/>
        </w:rPr>
        <w:t>Student conduct during the test:</w:t>
      </w:r>
    </w:p>
    <w:p w14:paraId="3173DFCC" w14:textId="77777777" w:rsidR="00E83353" w:rsidRPr="00EE1BAA" w:rsidRDefault="00E83353" w:rsidP="0050184A">
      <w:pPr>
        <w:pStyle w:val="ListParagraph"/>
        <w:numPr>
          <w:ilvl w:val="0"/>
          <w:numId w:val="10"/>
        </w:numPr>
        <w:rPr>
          <w:rFonts w:ascii="Arial" w:hAnsi="Arial" w:cs="Arial"/>
          <w:sz w:val="22"/>
          <w:szCs w:val="22"/>
        </w:rPr>
      </w:pPr>
      <w:r w:rsidRPr="00EE1BAA">
        <w:rPr>
          <w:rFonts w:ascii="Arial" w:hAnsi="Arial" w:cs="Arial"/>
          <w:sz w:val="22"/>
          <w:szCs w:val="22"/>
        </w:rPr>
        <w:t>Remember! This is an exam situation. Academic Integrity and Code of Conduct rules apply as per any other exam at UCD</w:t>
      </w:r>
    </w:p>
    <w:p w14:paraId="455D58B2" w14:textId="77777777" w:rsidR="00E83353" w:rsidRPr="00EE1BAA" w:rsidRDefault="00E83353" w:rsidP="0050184A">
      <w:pPr>
        <w:pStyle w:val="ListParagraph"/>
        <w:numPr>
          <w:ilvl w:val="0"/>
          <w:numId w:val="10"/>
        </w:numPr>
        <w:rPr>
          <w:rFonts w:ascii="Arial" w:hAnsi="Arial" w:cs="Arial"/>
          <w:sz w:val="22"/>
          <w:szCs w:val="22"/>
        </w:rPr>
      </w:pPr>
      <w:r w:rsidRPr="00EE1BAA">
        <w:rPr>
          <w:rFonts w:ascii="Arial" w:hAnsi="Arial" w:cs="Arial"/>
          <w:sz w:val="22"/>
          <w:szCs w:val="22"/>
        </w:rPr>
        <w:t>No copying or cheating at any examination or test. No bringing of unauthorised materials into the test</w:t>
      </w:r>
    </w:p>
    <w:p w14:paraId="2920785C" w14:textId="77777777" w:rsidR="00E83353" w:rsidRPr="00EE1BAA" w:rsidRDefault="00E83353" w:rsidP="0050184A">
      <w:pPr>
        <w:pStyle w:val="ListParagraph"/>
        <w:numPr>
          <w:ilvl w:val="0"/>
          <w:numId w:val="10"/>
        </w:numPr>
        <w:rPr>
          <w:rFonts w:ascii="Arial" w:hAnsi="Arial" w:cs="Arial"/>
          <w:sz w:val="22"/>
          <w:szCs w:val="22"/>
        </w:rPr>
      </w:pPr>
      <w:r w:rsidRPr="00EE1BAA">
        <w:rPr>
          <w:rFonts w:ascii="Arial" w:hAnsi="Arial" w:cs="Arial"/>
          <w:sz w:val="22"/>
          <w:szCs w:val="22"/>
        </w:rPr>
        <w:t xml:space="preserve">No plagiarism, or submission of work prepared by another individual as part of any assessment </w:t>
      </w:r>
    </w:p>
    <w:p w14:paraId="5DB63723" w14:textId="77777777" w:rsidR="00E83353" w:rsidRPr="00EE1BAA" w:rsidRDefault="00E83353" w:rsidP="0050184A">
      <w:pPr>
        <w:pStyle w:val="ListParagraph"/>
        <w:numPr>
          <w:ilvl w:val="0"/>
          <w:numId w:val="10"/>
        </w:numPr>
        <w:rPr>
          <w:rFonts w:ascii="Arial" w:hAnsi="Arial" w:cs="Arial"/>
          <w:sz w:val="22"/>
          <w:szCs w:val="22"/>
        </w:rPr>
      </w:pPr>
      <w:r w:rsidRPr="00EE1BAA">
        <w:rPr>
          <w:rFonts w:ascii="Arial" w:hAnsi="Arial" w:cs="Arial"/>
          <w:sz w:val="22"/>
          <w:szCs w:val="22"/>
        </w:rPr>
        <w:t>No interfering with the proper conduct of examinations</w:t>
      </w:r>
    </w:p>
    <w:p w14:paraId="326E3220" w14:textId="77777777" w:rsidR="00E83353" w:rsidRPr="00EE1BAA" w:rsidRDefault="00E83353" w:rsidP="0050184A">
      <w:pPr>
        <w:pStyle w:val="ListParagraph"/>
        <w:numPr>
          <w:ilvl w:val="0"/>
          <w:numId w:val="10"/>
        </w:numPr>
        <w:rPr>
          <w:rFonts w:ascii="Arial" w:hAnsi="Arial" w:cs="Arial"/>
          <w:b/>
          <w:bCs/>
          <w:color w:val="000000" w:themeColor="text1"/>
          <w:sz w:val="22"/>
          <w:szCs w:val="22"/>
        </w:rPr>
      </w:pPr>
      <w:r w:rsidRPr="00EE1BAA">
        <w:rPr>
          <w:rFonts w:ascii="Arial" w:hAnsi="Arial" w:cs="Arial"/>
          <w:b/>
          <w:bCs/>
          <w:color w:val="000000" w:themeColor="text1"/>
          <w:sz w:val="22"/>
          <w:szCs w:val="22"/>
        </w:rPr>
        <w:t>Anyone found contravening these rules will face disciplinary action</w:t>
      </w:r>
    </w:p>
    <w:p w14:paraId="077F49F7" w14:textId="77777777" w:rsidR="00E83353" w:rsidRPr="00E83353" w:rsidRDefault="00E83353" w:rsidP="00E83353">
      <w:pPr>
        <w:pStyle w:val="ListParagraph"/>
        <w:rPr>
          <w:rFonts w:cstheme="minorHAnsi"/>
        </w:rPr>
      </w:pPr>
    </w:p>
    <w:p w14:paraId="0D6EB8A0" w14:textId="77777777" w:rsidR="00EE1BAA" w:rsidRDefault="00EE1BAA">
      <w:pPr>
        <w:rPr>
          <w:rFonts w:asciiTheme="majorHAnsi" w:eastAsiaTheme="majorEastAsia" w:hAnsiTheme="majorHAnsi" w:cstheme="majorBidi"/>
          <w:color w:val="1F3763" w:themeColor="accent1" w:themeShade="7F"/>
          <w:sz w:val="24"/>
          <w:szCs w:val="24"/>
        </w:rPr>
      </w:pPr>
      <w:r>
        <w:br w:type="page"/>
      </w:r>
    </w:p>
    <w:p w14:paraId="682636DE" w14:textId="1A677135" w:rsidR="00F90437" w:rsidRPr="00161BA8" w:rsidRDefault="00F84DF9" w:rsidP="0050184A">
      <w:pPr>
        <w:pStyle w:val="Heading3"/>
      </w:pPr>
      <w:bookmarkStart w:id="14" w:name="_Toc51576068"/>
      <w:r>
        <w:lastRenderedPageBreak/>
        <w:t>Phase 4 Execution</w:t>
      </w:r>
      <w:bookmarkEnd w:id="14"/>
    </w:p>
    <w:p w14:paraId="02DEE330" w14:textId="25F56796" w:rsidR="00E83353" w:rsidRDefault="00E83353" w:rsidP="00E83353">
      <w:pPr>
        <w:pStyle w:val="ListParagraph"/>
        <w:numPr>
          <w:ilvl w:val="1"/>
          <w:numId w:val="5"/>
        </w:numPr>
        <w:rPr>
          <w:sz w:val="22"/>
          <w:szCs w:val="22"/>
        </w:rPr>
      </w:pPr>
      <w:r w:rsidRPr="00EE1BAA">
        <w:rPr>
          <w:sz w:val="22"/>
          <w:szCs w:val="22"/>
        </w:rPr>
        <w:t xml:space="preserve">Business eLearning will check system twice daily check their website for service status updates: </w:t>
      </w:r>
      <w:hyperlink r:id="rId22" w:history="1">
        <w:r w:rsidR="00CE3AC4" w:rsidRPr="00DE182C">
          <w:rPr>
            <w:rStyle w:val="Hyperlink"/>
            <w:sz w:val="22"/>
            <w:szCs w:val="22"/>
          </w:rPr>
          <w:t>https://buselrn.ucd.i</w:t>
        </w:r>
        <w:r w:rsidR="00CE3AC4" w:rsidRPr="00DE182C">
          <w:rPr>
            <w:rStyle w:val="Hyperlink"/>
            <w:sz w:val="22"/>
            <w:szCs w:val="22"/>
          </w:rPr>
          <w:t>e</w:t>
        </w:r>
        <w:r w:rsidR="00CE3AC4" w:rsidRPr="00DE182C">
          <w:rPr>
            <w:rStyle w:val="Hyperlink"/>
            <w:sz w:val="22"/>
            <w:szCs w:val="22"/>
          </w:rPr>
          <w:t>/updates/</w:t>
        </w:r>
      </w:hyperlink>
    </w:p>
    <w:p w14:paraId="31C80369" w14:textId="40C28E6E" w:rsidR="00346CD6" w:rsidRPr="00EE1BAA" w:rsidRDefault="00086A26" w:rsidP="00E83353">
      <w:pPr>
        <w:pStyle w:val="ListParagraph"/>
        <w:numPr>
          <w:ilvl w:val="1"/>
          <w:numId w:val="5"/>
        </w:numPr>
        <w:rPr>
          <w:sz w:val="22"/>
          <w:szCs w:val="22"/>
        </w:rPr>
      </w:pPr>
      <w:r w:rsidRPr="00EE1BAA">
        <w:rPr>
          <w:rFonts w:cstheme="minorHAnsi"/>
          <w:sz w:val="22"/>
          <w:szCs w:val="22"/>
        </w:rPr>
        <w:t xml:space="preserve">If a password is being used </w:t>
      </w:r>
      <w:r w:rsidR="004C73E3" w:rsidRPr="00EE1BAA">
        <w:rPr>
          <w:rFonts w:cstheme="minorHAnsi"/>
          <w:sz w:val="22"/>
          <w:szCs w:val="22"/>
        </w:rPr>
        <w:t>–</w:t>
      </w:r>
      <w:r w:rsidRPr="00EE1BAA">
        <w:rPr>
          <w:rFonts w:cstheme="minorHAnsi"/>
          <w:sz w:val="22"/>
          <w:szCs w:val="22"/>
        </w:rPr>
        <w:t xml:space="preserve"> </w:t>
      </w:r>
      <w:r w:rsidR="00D84095" w:rsidRPr="00EE1BAA">
        <w:rPr>
          <w:rFonts w:cstheme="minorHAnsi"/>
          <w:sz w:val="22"/>
          <w:szCs w:val="22"/>
        </w:rPr>
        <w:t xml:space="preserve">The </w:t>
      </w:r>
      <w:r w:rsidR="00906B10" w:rsidRPr="00EE1BAA">
        <w:rPr>
          <w:rFonts w:cstheme="minorHAnsi"/>
          <w:sz w:val="22"/>
          <w:szCs w:val="22"/>
        </w:rPr>
        <w:t xml:space="preserve">MC or nominee must </w:t>
      </w:r>
      <w:r w:rsidRPr="00EE1BAA">
        <w:rPr>
          <w:rFonts w:cstheme="minorHAnsi"/>
          <w:sz w:val="22"/>
          <w:szCs w:val="22"/>
        </w:rPr>
        <w:t xml:space="preserve">share </w:t>
      </w:r>
      <w:r w:rsidR="00906B10" w:rsidRPr="00EE1BAA">
        <w:rPr>
          <w:rFonts w:cstheme="minorHAnsi"/>
          <w:sz w:val="22"/>
          <w:szCs w:val="22"/>
        </w:rPr>
        <w:t>the password</w:t>
      </w:r>
      <w:r w:rsidR="000D6753" w:rsidRPr="00EE1BAA">
        <w:rPr>
          <w:rFonts w:cstheme="minorHAnsi"/>
          <w:sz w:val="22"/>
          <w:szCs w:val="22"/>
        </w:rPr>
        <w:t xml:space="preserve"> to </w:t>
      </w:r>
      <w:r w:rsidRPr="00EE1BAA">
        <w:rPr>
          <w:rFonts w:cstheme="minorHAnsi"/>
          <w:sz w:val="22"/>
          <w:szCs w:val="22"/>
        </w:rPr>
        <w:t>each cohort of students</w:t>
      </w:r>
      <w:r w:rsidR="002358EF" w:rsidRPr="00EE1BAA">
        <w:rPr>
          <w:rFonts w:cstheme="minorHAnsi"/>
          <w:sz w:val="22"/>
          <w:szCs w:val="22"/>
        </w:rPr>
        <w:t>.</w:t>
      </w:r>
      <w:r w:rsidR="00E83353" w:rsidRPr="00EE1BAA">
        <w:rPr>
          <w:rFonts w:cstheme="minorHAnsi"/>
          <w:sz w:val="22"/>
          <w:szCs w:val="22"/>
        </w:rPr>
        <w:t xml:space="preserve"> </w:t>
      </w:r>
      <w:r w:rsidR="00906B10" w:rsidRPr="00EE1BAA">
        <w:rPr>
          <w:rFonts w:cstheme="minorHAnsi"/>
          <w:sz w:val="22"/>
          <w:szCs w:val="22"/>
        </w:rPr>
        <w:t xml:space="preserve">The test password should be reset within </w:t>
      </w:r>
      <w:r w:rsidR="00E83353" w:rsidRPr="00EE1BAA">
        <w:rPr>
          <w:rFonts w:cstheme="minorHAnsi"/>
          <w:sz w:val="22"/>
          <w:szCs w:val="22"/>
        </w:rPr>
        <w:t>5</w:t>
      </w:r>
      <w:r w:rsidR="00906B10" w:rsidRPr="00EE1BAA">
        <w:rPr>
          <w:rFonts w:cstheme="minorHAnsi"/>
          <w:sz w:val="22"/>
          <w:szCs w:val="22"/>
        </w:rPr>
        <w:t xml:space="preserve"> minutes of communicating it to students.</w:t>
      </w:r>
    </w:p>
    <w:p w14:paraId="6137B406" w14:textId="4FDACD92" w:rsidR="00346CD6" w:rsidRPr="00EE1BAA" w:rsidRDefault="33EED562" w:rsidP="00E83353">
      <w:pPr>
        <w:pStyle w:val="ListParagraph"/>
        <w:numPr>
          <w:ilvl w:val="1"/>
          <w:numId w:val="5"/>
        </w:numPr>
        <w:rPr>
          <w:rFonts w:cstheme="minorHAnsi"/>
          <w:sz w:val="22"/>
          <w:szCs w:val="22"/>
        </w:rPr>
      </w:pPr>
      <w:r w:rsidRPr="00EE1BAA">
        <w:rPr>
          <w:rFonts w:cstheme="minorHAnsi"/>
          <w:sz w:val="22"/>
          <w:szCs w:val="22"/>
        </w:rPr>
        <w:t xml:space="preserve">If there are multiple cohorts taking a test, the </w:t>
      </w:r>
      <w:r w:rsidR="00906B10" w:rsidRPr="00EE1BAA">
        <w:rPr>
          <w:rFonts w:cstheme="minorHAnsi"/>
          <w:sz w:val="22"/>
          <w:szCs w:val="22"/>
        </w:rPr>
        <w:t xml:space="preserve">MC </w:t>
      </w:r>
      <w:r w:rsidRPr="00EE1BAA">
        <w:rPr>
          <w:rFonts w:cstheme="minorHAnsi"/>
          <w:sz w:val="22"/>
          <w:szCs w:val="22"/>
        </w:rPr>
        <w:t>should only releas</w:t>
      </w:r>
      <w:r w:rsidR="00906B10" w:rsidRPr="00EE1BAA">
        <w:rPr>
          <w:rFonts w:cstheme="minorHAnsi"/>
          <w:sz w:val="22"/>
          <w:szCs w:val="22"/>
        </w:rPr>
        <w:t>e the provisional grades</w:t>
      </w:r>
      <w:r w:rsidRPr="00EE1BAA">
        <w:rPr>
          <w:rFonts w:cstheme="minorHAnsi"/>
          <w:sz w:val="22"/>
          <w:szCs w:val="22"/>
        </w:rPr>
        <w:t xml:space="preserve"> after the final cohort has taken the test.</w:t>
      </w:r>
      <w:r w:rsidR="00C030AE" w:rsidRPr="00EE1BAA">
        <w:rPr>
          <w:rFonts w:cstheme="minorHAnsi"/>
          <w:sz w:val="22"/>
          <w:szCs w:val="22"/>
        </w:rPr>
        <w:t xml:space="preserve"> </w:t>
      </w:r>
    </w:p>
    <w:p w14:paraId="180D4A36" w14:textId="71A6F5FF" w:rsidR="00E83353" w:rsidRPr="00EE1BAA" w:rsidRDefault="00E83353" w:rsidP="00E83353">
      <w:pPr>
        <w:pStyle w:val="ListParagraph"/>
        <w:numPr>
          <w:ilvl w:val="1"/>
          <w:numId w:val="5"/>
        </w:numPr>
        <w:rPr>
          <w:rFonts w:cstheme="minorHAnsi"/>
          <w:sz w:val="22"/>
          <w:szCs w:val="22"/>
        </w:rPr>
      </w:pPr>
      <w:r w:rsidRPr="00EE1BAA">
        <w:rPr>
          <w:rFonts w:cstheme="minorHAnsi"/>
          <w:sz w:val="22"/>
          <w:szCs w:val="22"/>
        </w:rPr>
        <w:t>Monitor the grades area to observe progress.</w:t>
      </w:r>
    </w:p>
    <w:p w14:paraId="2D3835D1" w14:textId="4E8789E9" w:rsidR="00E83353" w:rsidRPr="00EE1BAA" w:rsidRDefault="00E83353" w:rsidP="00E83353">
      <w:pPr>
        <w:pStyle w:val="ListParagraph"/>
        <w:numPr>
          <w:ilvl w:val="1"/>
          <w:numId w:val="5"/>
        </w:numPr>
        <w:rPr>
          <w:rFonts w:cstheme="minorHAnsi"/>
          <w:sz w:val="22"/>
          <w:szCs w:val="22"/>
        </w:rPr>
      </w:pPr>
      <w:r w:rsidRPr="00EE1BAA">
        <w:rPr>
          <w:rFonts w:cstheme="minorHAnsi"/>
          <w:sz w:val="22"/>
          <w:szCs w:val="22"/>
        </w:rPr>
        <w:t>Monitor your email regularly as students will be emailing you with any questions/issues during the assessment.</w:t>
      </w:r>
    </w:p>
    <w:p w14:paraId="26D5815F" w14:textId="47F3E7E1" w:rsidR="00086A26" w:rsidRPr="00EE1BAA" w:rsidRDefault="00183B9D" w:rsidP="00E83353">
      <w:pPr>
        <w:pStyle w:val="ListParagraph"/>
        <w:numPr>
          <w:ilvl w:val="1"/>
          <w:numId w:val="5"/>
        </w:numPr>
        <w:rPr>
          <w:rFonts w:cstheme="minorHAnsi"/>
          <w:sz w:val="22"/>
          <w:szCs w:val="22"/>
        </w:rPr>
      </w:pPr>
      <w:r w:rsidRPr="00EE1BAA">
        <w:rPr>
          <w:rFonts w:cstheme="minorHAnsi"/>
          <w:sz w:val="22"/>
          <w:szCs w:val="22"/>
        </w:rPr>
        <w:t xml:space="preserve">If students have had issues submitting </w:t>
      </w:r>
      <w:r w:rsidR="00086A26" w:rsidRPr="00EE1BAA">
        <w:rPr>
          <w:rFonts w:cstheme="minorHAnsi"/>
          <w:sz w:val="22"/>
          <w:szCs w:val="22"/>
        </w:rPr>
        <w:t>an</w:t>
      </w:r>
      <w:r w:rsidRPr="00EE1BAA">
        <w:rPr>
          <w:rFonts w:cstheme="minorHAnsi"/>
          <w:sz w:val="22"/>
          <w:szCs w:val="22"/>
        </w:rPr>
        <w:t xml:space="preserve"> online test</w:t>
      </w:r>
      <w:r w:rsidR="00086A26" w:rsidRPr="00EE1BAA">
        <w:rPr>
          <w:rFonts w:cstheme="minorHAnsi"/>
          <w:sz w:val="22"/>
          <w:szCs w:val="22"/>
        </w:rPr>
        <w:t xml:space="preserve"> you can submit on their behalf </w:t>
      </w:r>
      <w:r w:rsidR="004658FF">
        <w:rPr>
          <w:rFonts w:cstheme="minorHAnsi"/>
          <w:sz w:val="22"/>
          <w:szCs w:val="22"/>
        </w:rPr>
        <w:t>(</w:t>
      </w:r>
      <w:r w:rsidR="004658FF">
        <w:rPr>
          <w:rFonts w:cstheme="minorHAnsi"/>
          <w:sz w:val="22"/>
          <w:szCs w:val="22"/>
        </w:rPr>
        <w:t xml:space="preserve">click </w:t>
      </w:r>
      <w:hyperlink r:id="rId23" w:history="1">
        <w:r w:rsidR="004658FF" w:rsidRPr="00EE1BAA">
          <w:rPr>
            <w:rStyle w:val="Hyperlink"/>
            <w:rFonts w:cstheme="minorHAnsi"/>
            <w:sz w:val="22"/>
            <w:szCs w:val="22"/>
          </w:rPr>
          <w:t>here for instructions</w:t>
        </w:r>
      </w:hyperlink>
      <w:r w:rsidR="004658FF">
        <w:rPr>
          <w:rFonts w:cstheme="minorHAnsi"/>
          <w:sz w:val="22"/>
          <w:szCs w:val="22"/>
        </w:rPr>
        <w:t xml:space="preserve"> </w:t>
      </w:r>
      <w:r w:rsidR="004658FF">
        <w:rPr>
          <w:rFonts w:cstheme="minorHAnsi"/>
          <w:sz w:val="22"/>
          <w:szCs w:val="22"/>
        </w:rPr>
        <w:t xml:space="preserve">) </w:t>
      </w:r>
      <w:r w:rsidR="00086A26" w:rsidRPr="00EE1BAA">
        <w:rPr>
          <w:rFonts w:cstheme="minorHAnsi"/>
          <w:sz w:val="22"/>
          <w:szCs w:val="22"/>
        </w:rPr>
        <w:t xml:space="preserve">however you should seek the </w:t>
      </w:r>
      <w:r w:rsidR="00257D00" w:rsidRPr="00EE1BAA">
        <w:rPr>
          <w:rFonts w:cstheme="minorHAnsi"/>
          <w:sz w:val="22"/>
          <w:szCs w:val="22"/>
        </w:rPr>
        <w:t>student’s</w:t>
      </w:r>
      <w:r w:rsidR="00086A26" w:rsidRPr="00EE1BAA">
        <w:rPr>
          <w:rFonts w:cstheme="minorHAnsi"/>
          <w:sz w:val="22"/>
          <w:szCs w:val="22"/>
        </w:rPr>
        <w:t xml:space="preserve"> </w:t>
      </w:r>
      <w:r w:rsidR="004658FF">
        <w:rPr>
          <w:rFonts w:cstheme="minorHAnsi"/>
          <w:sz w:val="22"/>
          <w:szCs w:val="22"/>
        </w:rPr>
        <w:t xml:space="preserve">written consent (via email) before </w:t>
      </w:r>
      <w:r w:rsidR="00086A26" w:rsidRPr="00EE1BAA">
        <w:rPr>
          <w:rFonts w:cstheme="minorHAnsi"/>
          <w:sz w:val="22"/>
          <w:szCs w:val="22"/>
        </w:rPr>
        <w:t>actioning this</w:t>
      </w:r>
      <w:r w:rsidR="004658FF">
        <w:rPr>
          <w:rFonts w:cstheme="minorHAnsi"/>
          <w:sz w:val="22"/>
          <w:szCs w:val="22"/>
        </w:rPr>
        <w:t>.</w:t>
      </w:r>
    </w:p>
    <w:p w14:paraId="3F204C75" w14:textId="24E73BEA" w:rsidR="00346CD6" w:rsidRDefault="00D84095" w:rsidP="00421366">
      <w:pPr>
        <w:pStyle w:val="ListParagraph"/>
        <w:numPr>
          <w:ilvl w:val="1"/>
          <w:numId w:val="5"/>
        </w:numPr>
        <w:rPr>
          <w:rFonts w:cstheme="minorHAnsi"/>
        </w:rPr>
      </w:pPr>
      <w:r w:rsidRPr="00886E9A">
        <w:rPr>
          <w:rFonts w:cstheme="minorHAnsi"/>
        </w:rPr>
        <w:t xml:space="preserve">The </w:t>
      </w:r>
      <w:r w:rsidR="00906B10" w:rsidRPr="00886E9A">
        <w:rPr>
          <w:rFonts w:cstheme="minorHAnsi"/>
        </w:rPr>
        <w:t xml:space="preserve">MC </w:t>
      </w:r>
      <w:r w:rsidR="00183B9D" w:rsidRPr="00886E9A">
        <w:rPr>
          <w:rFonts w:cstheme="minorHAnsi"/>
        </w:rPr>
        <w:t>should</w:t>
      </w:r>
      <w:r w:rsidR="00906B10" w:rsidRPr="00886E9A">
        <w:rPr>
          <w:rFonts w:cstheme="minorHAnsi"/>
        </w:rPr>
        <w:t xml:space="preserve"> archive t</w:t>
      </w:r>
      <w:r w:rsidR="007019CA" w:rsidRPr="00886E9A">
        <w:rPr>
          <w:rFonts w:cstheme="minorHAnsi"/>
        </w:rPr>
        <w:t>he ass</w:t>
      </w:r>
      <w:r w:rsidR="00906B10" w:rsidRPr="00886E9A">
        <w:rPr>
          <w:rFonts w:cstheme="minorHAnsi"/>
        </w:rPr>
        <w:t>essment grades.</w:t>
      </w:r>
      <w:bookmarkEnd w:id="9"/>
    </w:p>
    <w:p w14:paraId="55F258F2" w14:textId="77777777" w:rsidR="007F6B6B" w:rsidRPr="00886E9A" w:rsidRDefault="007F6B6B" w:rsidP="00421366">
      <w:pPr>
        <w:pStyle w:val="ListParagraph"/>
        <w:numPr>
          <w:ilvl w:val="1"/>
          <w:numId w:val="5"/>
        </w:numPr>
        <w:rPr>
          <w:rFonts w:cstheme="minorHAnsi"/>
        </w:rPr>
      </w:pPr>
    </w:p>
    <w:p w14:paraId="18819782" w14:textId="7DC835A3" w:rsidR="000F4FCE" w:rsidRPr="00161BA8" w:rsidRDefault="00CA6055" w:rsidP="00EE1BAA">
      <w:pPr>
        <w:pStyle w:val="Heading2"/>
        <w:rPr>
          <w:rFonts w:cstheme="minorHAnsi"/>
          <w:sz w:val="24"/>
          <w:szCs w:val="24"/>
        </w:rPr>
      </w:pPr>
      <w:r w:rsidRPr="0050184A">
        <w:t xml:space="preserve"> </w:t>
      </w:r>
      <w:bookmarkStart w:id="15" w:name="_Toc51576069"/>
      <w:r w:rsidR="33EED562" w:rsidRPr="0050184A">
        <w:t>Useful References</w:t>
      </w:r>
      <w:r w:rsidR="00574068" w:rsidRPr="0050184A">
        <w:t>:</w:t>
      </w:r>
      <w:bookmarkEnd w:id="15"/>
      <w:r w:rsidR="00EE1BAA">
        <w:t xml:space="preserve">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9D70BF" w:rsidRPr="00161BA8" w14:paraId="6D779CB8" w14:textId="77777777" w:rsidTr="009D70BF">
        <w:tc>
          <w:tcPr>
            <w:tcW w:w="9209" w:type="dxa"/>
          </w:tcPr>
          <w:p w14:paraId="053F6E50" w14:textId="2D267900" w:rsidR="009D70BF" w:rsidRPr="009D70BF" w:rsidRDefault="009D70BF" w:rsidP="009D70BF">
            <w:pPr>
              <w:rPr>
                <w:b/>
                <w:bCs/>
              </w:rPr>
            </w:pPr>
            <w:r w:rsidRPr="009D70BF">
              <w:rPr>
                <w:b/>
                <w:bCs/>
              </w:rPr>
              <w:t>Covid-19 Specific:</w:t>
            </w:r>
          </w:p>
        </w:tc>
      </w:tr>
      <w:tr w:rsidR="009D70BF" w:rsidRPr="00161BA8" w14:paraId="68F2248C" w14:textId="77777777" w:rsidTr="009D70BF">
        <w:tc>
          <w:tcPr>
            <w:tcW w:w="9209" w:type="dxa"/>
          </w:tcPr>
          <w:p w14:paraId="6DCC9C98" w14:textId="77777777" w:rsidR="009D70BF" w:rsidRPr="009D70BF" w:rsidRDefault="009D70BF" w:rsidP="009D70BF">
            <w:pPr>
              <w:rPr>
                <w:rFonts w:cstheme="minorHAnsi"/>
                <w:bCs/>
              </w:rPr>
            </w:pPr>
            <w:r w:rsidRPr="009D70BF">
              <w:rPr>
                <w:rFonts w:cstheme="minorHAnsi"/>
                <w:bCs/>
                <w:i/>
                <w:iCs/>
              </w:rPr>
              <w:t>UCD Teaching and Learning Alternative assessment methods</w:t>
            </w:r>
          </w:p>
          <w:p w14:paraId="5DA06A0E" w14:textId="2F3DF415" w:rsidR="009D70BF" w:rsidRPr="009D70BF" w:rsidRDefault="009D70BF" w:rsidP="009D70BF">
            <w:pPr>
              <w:rPr>
                <w:rStyle w:val="Hyperlink"/>
                <w:rFonts w:cstheme="minorHAnsi"/>
                <w:bCs/>
              </w:rPr>
            </w:pPr>
            <w:hyperlink r:id="rId24" w:history="1">
              <w:r w:rsidRPr="009D70BF">
                <w:rPr>
                  <w:rStyle w:val="Hyperlink"/>
                  <w:rFonts w:cstheme="minorHAnsi"/>
                  <w:bCs/>
                </w:rPr>
                <w:t>https://www.ucd.ie/teaching/t4media/alternative_assessment_methods.pdf</w:t>
              </w:r>
            </w:hyperlink>
          </w:p>
          <w:p w14:paraId="76C9874B" w14:textId="0E369D42" w:rsidR="009D70BF" w:rsidRPr="00EE1BAA" w:rsidRDefault="009D70BF" w:rsidP="009D70BF">
            <w:pPr>
              <w:rPr>
                <w:rFonts w:cstheme="minorHAnsi"/>
                <w:bCs/>
                <w:i/>
                <w:iCs/>
                <w:color w:val="000000" w:themeColor="text1"/>
              </w:rPr>
            </w:pPr>
            <w:r w:rsidRPr="00EE1BAA">
              <w:rPr>
                <w:rStyle w:val="Hyperlink"/>
                <w:rFonts w:cstheme="minorHAnsi"/>
                <w:bCs/>
                <w:i/>
                <w:iCs/>
                <w:color w:val="000000" w:themeColor="text1"/>
                <w:u w:val="none"/>
              </w:rPr>
              <w:t>UCD academic Integrity of Online Assessments</w:t>
            </w:r>
          </w:p>
          <w:p w14:paraId="165F815A" w14:textId="2F836EF9" w:rsidR="009D70BF" w:rsidRPr="009D70BF" w:rsidRDefault="009D70BF" w:rsidP="00EE1BAA">
            <w:pPr>
              <w:rPr>
                <w:bCs/>
              </w:rPr>
            </w:pPr>
            <w:hyperlink r:id="rId25" w:history="1">
              <w:r w:rsidRPr="009D70BF">
                <w:rPr>
                  <w:rStyle w:val="Hyperlink"/>
                  <w:rFonts w:cstheme="minorHAnsi"/>
                  <w:bCs/>
                </w:rPr>
                <w:t>https://www.ucd.ie/teaching/t4media/academic_integrity_online_assessments.pdf</w:t>
              </w:r>
            </w:hyperlink>
          </w:p>
        </w:tc>
      </w:tr>
      <w:tr w:rsidR="009D70BF" w:rsidRPr="00161BA8" w14:paraId="638E9A6A" w14:textId="77777777" w:rsidTr="009D70BF">
        <w:tc>
          <w:tcPr>
            <w:tcW w:w="9209" w:type="dxa"/>
          </w:tcPr>
          <w:p w14:paraId="36512F41" w14:textId="7F53219A" w:rsidR="009D70BF" w:rsidRPr="009D70BF" w:rsidRDefault="009D70BF" w:rsidP="009D70BF">
            <w:pPr>
              <w:rPr>
                <w:bCs/>
              </w:rPr>
            </w:pPr>
            <w:r w:rsidRPr="009D70BF">
              <w:rPr>
                <w:rFonts w:cstheme="minorHAnsi"/>
                <w:bCs/>
                <w:i/>
                <w:iCs/>
                <w:lang w:val="en-IE"/>
              </w:rPr>
              <w:t xml:space="preserve">Student declaration: </w:t>
            </w:r>
            <w:hyperlink r:id="rId26" w:history="1">
              <w:r w:rsidRPr="009D70BF">
                <w:rPr>
                  <w:rStyle w:val="Hyperlink"/>
                  <w:rFonts w:cstheme="minorHAnsi"/>
                  <w:bCs/>
                  <w:lang w:val="en-IE"/>
                </w:rPr>
                <w:t>https://www.ucd.ie/itservices/t4media/Student%20declaration%20using%20Checklist.pdf</w:t>
              </w:r>
            </w:hyperlink>
          </w:p>
        </w:tc>
      </w:tr>
      <w:tr w:rsidR="00C85369" w:rsidRPr="00161BA8" w14:paraId="542A00A5" w14:textId="77777777" w:rsidTr="009D70BF">
        <w:tc>
          <w:tcPr>
            <w:tcW w:w="9209" w:type="dxa"/>
          </w:tcPr>
          <w:p w14:paraId="278C807D" w14:textId="69F8C122" w:rsidR="00574068" w:rsidRPr="009D70BF" w:rsidRDefault="00574068" w:rsidP="009D70BF">
            <w:pPr>
              <w:rPr>
                <w:b/>
                <w:bCs/>
              </w:rPr>
            </w:pPr>
            <w:r w:rsidRPr="009D70BF">
              <w:rPr>
                <w:b/>
                <w:bCs/>
              </w:rPr>
              <w:t xml:space="preserve">UCD </w:t>
            </w:r>
            <w:r w:rsidR="009D70BF" w:rsidRPr="009D70BF">
              <w:rPr>
                <w:b/>
                <w:bCs/>
              </w:rPr>
              <w:t>G</w:t>
            </w:r>
            <w:r w:rsidRPr="009D70BF">
              <w:rPr>
                <w:b/>
                <w:bCs/>
              </w:rPr>
              <w:t xml:space="preserve">eneral </w:t>
            </w:r>
            <w:r w:rsidR="009D70BF" w:rsidRPr="009D70BF">
              <w:rPr>
                <w:b/>
                <w:bCs/>
              </w:rPr>
              <w:t>R</w:t>
            </w:r>
            <w:r w:rsidRPr="009D70BF">
              <w:rPr>
                <w:b/>
                <w:bCs/>
              </w:rPr>
              <w:t>eferences:</w:t>
            </w:r>
          </w:p>
        </w:tc>
      </w:tr>
      <w:tr w:rsidR="00C85369" w:rsidRPr="00161BA8" w14:paraId="21ABBC32" w14:textId="77777777" w:rsidTr="009D70BF">
        <w:tc>
          <w:tcPr>
            <w:tcW w:w="9209" w:type="dxa"/>
          </w:tcPr>
          <w:p w14:paraId="6A678D7C" w14:textId="734BF950" w:rsidR="00C85369" w:rsidRPr="009D70BF" w:rsidRDefault="00C85369" w:rsidP="00C85369">
            <w:pPr>
              <w:rPr>
                <w:rFonts w:cstheme="minorHAnsi"/>
                <w:bCs/>
                <w:i/>
                <w:iCs/>
              </w:rPr>
            </w:pPr>
            <w:r w:rsidRPr="009D70BF">
              <w:rPr>
                <w:rFonts w:cstheme="minorHAnsi"/>
                <w:bCs/>
                <w:i/>
                <w:iCs/>
              </w:rPr>
              <w:t xml:space="preserve">UCD Assessment Code of Practice </w:t>
            </w:r>
            <w:r w:rsidRPr="009D70BF">
              <w:rPr>
                <w:rFonts w:cstheme="minorHAnsi"/>
                <w:bCs/>
              </w:rPr>
              <w:t>-</w:t>
            </w:r>
            <w:hyperlink r:id="rId27" w:history="1">
              <w:r w:rsidR="005F6A74" w:rsidRPr="009D70BF">
                <w:rPr>
                  <w:rStyle w:val="Hyperlink"/>
                  <w:rFonts w:cstheme="minorHAnsi"/>
                  <w:bCs/>
                </w:rPr>
                <w:t>https://sisweb.ucd.ie/usis/!W_HU_MENU.P_PUBLISH?p_tag=GD-DOCLAND&amp;ID=104</w:t>
              </w:r>
            </w:hyperlink>
          </w:p>
        </w:tc>
      </w:tr>
      <w:tr w:rsidR="004C73E3" w:rsidRPr="00161BA8" w14:paraId="5958DB66" w14:textId="77777777" w:rsidTr="009D70BF">
        <w:tc>
          <w:tcPr>
            <w:tcW w:w="9209" w:type="dxa"/>
          </w:tcPr>
          <w:p w14:paraId="3FB42AAA" w14:textId="77777777" w:rsidR="004C73E3" w:rsidRPr="009D70BF" w:rsidRDefault="004C73E3" w:rsidP="00C85369">
            <w:pPr>
              <w:rPr>
                <w:rFonts w:cstheme="minorHAnsi"/>
                <w:bCs/>
                <w:i/>
              </w:rPr>
            </w:pPr>
            <w:r w:rsidRPr="009D70BF">
              <w:rPr>
                <w:rFonts w:cstheme="minorHAnsi"/>
                <w:bCs/>
                <w:i/>
                <w:iCs/>
              </w:rPr>
              <w:t xml:space="preserve">UCD </w:t>
            </w:r>
            <w:r w:rsidRPr="009D70BF">
              <w:rPr>
                <w:rFonts w:cstheme="minorHAnsi"/>
                <w:bCs/>
                <w:i/>
              </w:rPr>
              <w:t>Plagiarism policy</w:t>
            </w:r>
          </w:p>
          <w:p w14:paraId="3C77C1F6" w14:textId="79AE6DA9" w:rsidR="004C73E3" w:rsidRPr="009D70BF" w:rsidRDefault="004C73E3" w:rsidP="00C85369">
            <w:pPr>
              <w:rPr>
                <w:rFonts w:cstheme="minorHAnsi"/>
                <w:bCs/>
                <w:i/>
                <w:iCs/>
              </w:rPr>
            </w:pPr>
            <w:r w:rsidRPr="009D70BF">
              <w:rPr>
                <w:rFonts w:cstheme="minorHAnsi"/>
                <w:bCs/>
                <w:i/>
                <w:iCs/>
              </w:rPr>
              <w:t>https://www.ucd.ie/governance/resources/policypage-plagiarismpolicy/</w:t>
            </w:r>
          </w:p>
        </w:tc>
      </w:tr>
      <w:tr w:rsidR="00C85369" w:rsidRPr="00587F71" w14:paraId="6E750D79" w14:textId="77777777" w:rsidTr="009D70BF">
        <w:tc>
          <w:tcPr>
            <w:tcW w:w="9209" w:type="dxa"/>
          </w:tcPr>
          <w:p w14:paraId="545F7E17" w14:textId="44A86E25" w:rsidR="00C85369" w:rsidRPr="009D70BF" w:rsidRDefault="00C85369" w:rsidP="00C85369">
            <w:pPr>
              <w:rPr>
                <w:rFonts w:cstheme="minorHAnsi"/>
                <w:bCs/>
                <w:i/>
                <w:iCs/>
                <w:lang w:val="nl-NL"/>
              </w:rPr>
            </w:pPr>
            <w:r w:rsidRPr="009D70BF">
              <w:rPr>
                <w:rFonts w:cstheme="minorHAnsi"/>
                <w:bCs/>
                <w:i/>
                <w:iCs/>
                <w:lang w:val="nl-NL"/>
              </w:rPr>
              <w:t xml:space="preserve">UCD Student Code - </w:t>
            </w:r>
            <w:hyperlink r:id="rId28" w:history="1">
              <w:r w:rsidR="005F6A74" w:rsidRPr="009D70BF">
                <w:rPr>
                  <w:rStyle w:val="Hyperlink"/>
                  <w:rFonts w:cstheme="minorHAnsi"/>
                  <w:bCs/>
                  <w:lang w:val="nl-NL"/>
                </w:rPr>
                <w:t>https://sisweb.ucd.ie/usis/!W_HU_MENU.P_PUBLISH?p_tag=GD-DOCLAND&amp;ID=177</w:t>
              </w:r>
            </w:hyperlink>
          </w:p>
        </w:tc>
      </w:tr>
      <w:tr w:rsidR="00C85369" w:rsidRPr="00161BA8" w14:paraId="6828B118" w14:textId="77777777" w:rsidTr="009D70BF">
        <w:tc>
          <w:tcPr>
            <w:tcW w:w="9209" w:type="dxa"/>
          </w:tcPr>
          <w:p w14:paraId="1B92C1FC" w14:textId="4681F307" w:rsidR="00C85369" w:rsidRPr="009D70BF" w:rsidRDefault="00C85369" w:rsidP="00C85369">
            <w:pPr>
              <w:rPr>
                <w:rFonts w:cstheme="minorHAnsi"/>
                <w:bCs/>
                <w:iCs/>
              </w:rPr>
            </w:pPr>
            <w:r w:rsidRPr="009D70BF">
              <w:rPr>
                <w:rFonts w:cstheme="minorHAnsi"/>
                <w:bCs/>
                <w:i/>
                <w:iCs/>
              </w:rPr>
              <w:t>Student Test ready -</w:t>
            </w:r>
            <w:r w:rsidR="008E0C97" w:rsidRPr="009D70BF">
              <w:rPr>
                <w:rFonts w:cstheme="minorHAnsi"/>
                <w:bCs/>
                <w:i/>
                <w:iCs/>
              </w:rPr>
              <w:t xml:space="preserve"> </w:t>
            </w:r>
            <w:hyperlink r:id="rId29" w:history="1">
              <w:r w:rsidR="008C2BB9" w:rsidRPr="009D70BF">
                <w:rPr>
                  <w:rStyle w:val="Hyperlink"/>
                  <w:rFonts w:cstheme="minorHAnsi"/>
                  <w:bCs/>
                  <w:i/>
                  <w:iCs/>
                </w:rPr>
                <w:t>https://buselrn.ucd.ie/brightspace-test-ready/</w:t>
              </w:r>
            </w:hyperlink>
          </w:p>
        </w:tc>
      </w:tr>
      <w:tr w:rsidR="00C85369" w:rsidRPr="00161BA8" w14:paraId="442BB12A" w14:textId="77777777" w:rsidTr="009D70BF">
        <w:tc>
          <w:tcPr>
            <w:tcW w:w="9209" w:type="dxa"/>
          </w:tcPr>
          <w:p w14:paraId="6BC06FC3" w14:textId="77777777" w:rsidR="00C85369" w:rsidRPr="009D70BF" w:rsidRDefault="00C85369" w:rsidP="00C85369">
            <w:pPr>
              <w:rPr>
                <w:rStyle w:val="Hyperlink"/>
                <w:rFonts w:cstheme="minorHAnsi"/>
                <w:bCs/>
              </w:rPr>
            </w:pPr>
            <w:r w:rsidRPr="009D70BF">
              <w:rPr>
                <w:rFonts w:cstheme="minorHAnsi"/>
                <w:bCs/>
                <w:i/>
                <w:iCs/>
              </w:rPr>
              <w:t xml:space="preserve">UCD Teaching and Learning Assessment for Learning </w:t>
            </w:r>
            <w:hyperlink r:id="rId30" w:history="1">
              <w:r w:rsidR="008C2BB9" w:rsidRPr="009D70BF">
                <w:rPr>
                  <w:rStyle w:val="Hyperlink"/>
                  <w:rFonts w:cstheme="minorHAnsi"/>
                  <w:bCs/>
                </w:rPr>
                <w:t>http://www.ucd.ie/t4cms/UCDTLA0044.pdf</w:t>
              </w:r>
            </w:hyperlink>
          </w:p>
          <w:p w14:paraId="7C1EC9AB" w14:textId="20329252" w:rsidR="007B4289" w:rsidRPr="009D70BF" w:rsidRDefault="007B4289" w:rsidP="00C85369">
            <w:pPr>
              <w:rPr>
                <w:rFonts w:cstheme="minorHAnsi"/>
                <w:bCs/>
                <w:i/>
                <w:iCs/>
              </w:rPr>
            </w:pPr>
          </w:p>
        </w:tc>
      </w:tr>
      <w:tr w:rsidR="00C85369" w:rsidRPr="00161BA8" w14:paraId="1C8CDCA4" w14:textId="77777777" w:rsidTr="009D70BF">
        <w:tc>
          <w:tcPr>
            <w:tcW w:w="9209" w:type="dxa"/>
          </w:tcPr>
          <w:p w14:paraId="5B385E77" w14:textId="77777777" w:rsidR="00C85369" w:rsidRPr="009D70BF" w:rsidRDefault="00C85369" w:rsidP="00C85369">
            <w:pPr>
              <w:rPr>
                <w:rFonts w:cstheme="minorHAnsi"/>
                <w:bCs/>
                <w:i/>
                <w:iCs/>
              </w:rPr>
            </w:pPr>
            <w:r w:rsidRPr="009D70BF">
              <w:rPr>
                <w:rFonts w:cstheme="minorHAnsi"/>
                <w:bCs/>
                <w:i/>
                <w:iCs/>
              </w:rPr>
              <w:t xml:space="preserve">UCD Teaching and Learning - The Design of Multiple choice questions for Assessment (ABR) </w:t>
            </w:r>
            <w:hyperlink r:id="rId31">
              <w:r w:rsidRPr="009D70BF">
                <w:rPr>
                  <w:rStyle w:val="Hyperlink"/>
                  <w:rFonts w:cstheme="minorHAnsi"/>
                  <w:bCs/>
                </w:rPr>
                <w:t>https://www.ucd.ie/t4cms/UCDTLA0042.pdf</w:t>
              </w:r>
            </w:hyperlink>
          </w:p>
        </w:tc>
      </w:tr>
      <w:tr w:rsidR="00C85369" w:rsidRPr="00161BA8" w14:paraId="0DEBE8F8" w14:textId="77777777" w:rsidTr="009D70BF">
        <w:tc>
          <w:tcPr>
            <w:tcW w:w="9209" w:type="dxa"/>
          </w:tcPr>
          <w:p w14:paraId="62F93826" w14:textId="77777777" w:rsidR="00C85369" w:rsidRPr="009D70BF" w:rsidRDefault="00C85369" w:rsidP="00C85369">
            <w:pPr>
              <w:rPr>
                <w:rFonts w:cstheme="minorHAnsi"/>
                <w:bCs/>
              </w:rPr>
            </w:pPr>
            <w:r w:rsidRPr="009D70BF">
              <w:rPr>
                <w:rFonts w:cstheme="minorHAnsi"/>
                <w:bCs/>
                <w:i/>
                <w:iCs/>
              </w:rPr>
              <w:t>Universal Design for Curriculum Design</w:t>
            </w:r>
            <w:r w:rsidRPr="009D70BF">
              <w:rPr>
                <w:rFonts w:cstheme="minorHAnsi"/>
                <w:bCs/>
              </w:rPr>
              <w:t xml:space="preserve"> -</w:t>
            </w:r>
            <w:hyperlink r:id="rId32">
              <w:r w:rsidRPr="009D70BF">
                <w:rPr>
                  <w:rStyle w:val="Hyperlink"/>
                  <w:rFonts w:cstheme="minorHAnsi"/>
                  <w:bCs/>
                </w:rPr>
                <w:t>https://www.ucd.ie/t4cms/Universal%20Design%20for%20Curriculum%20Design%20-%20Full%20Book.pdf</w:t>
              </w:r>
            </w:hyperlink>
          </w:p>
        </w:tc>
      </w:tr>
      <w:tr w:rsidR="004C73E3" w:rsidRPr="00161BA8" w14:paraId="311D5B8C" w14:textId="77777777" w:rsidTr="009D70BF">
        <w:tc>
          <w:tcPr>
            <w:tcW w:w="9209" w:type="dxa"/>
          </w:tcPr>
          <w:p w14:paraId="256426E3" w14:textId="5AB4C409" w:rsidR="004C73E3" w:rsidRPr="009D70BF" w:rsidRDefault="00E96905" w:rsidP="00C85369">
            <w:pPr>
              <w:rPr>
                <w:rFonts w:cstheme="minorHAnsi"/>
                <w:bCs/>
                <w:i/>
                <w:iCs/>
              </w:rPr>
            </w:pPr>
            <w:hyperlink r:id="rId33" w:history="1">
              <w:r w:rsidRPr="009D70BF">
                <w:rPr>
                  <w:rStyle w:val="Hyperlink"/>
                  <w:rFonts w:cstheme="minorHAnsi"/>
                  <w:bCs/>
                  <w:i/>
                  <w:iCs/>
                </w:rPr>
                <w:t>https://www.ucd.ie/all/t4media/0274_UCD_TOOLKIT_1118_ONLINE_LR.pdf</w:t>
              </w:r>
            </w:hyperlink>
          </w:p>
          <w:p w14:paraId="0DA7D8BA" w14:textId="720022FC" w:rsidR="00E96905" w:rsidRPr="009D70BF" w:rsidRDefault="00E96905" w:rsidP="00C85369">
            <w:pPr>
              <w:rPr>
                <w:rFonts w:cstheme="minorHAnsi"/>
                <w:bCs/>
                <w:i/>
                <w:iCs/>
              </w:rPr>
            </w:pPr>
            <w:r w:rsidRPr="009D70BF">
              <w:rPr>
                <w:rFonts w:cstheme="minorHAnsi"/>
                <w:bCs/>
                <w:i/>
                <w:iCs/>
              </w:rPr>
              <w:t xml:space="preserve">Urkund guides: </w:t>
            </w:r>
          </w:p>
          <w:p w14:paraId="24BB712F" w14:textId="38FAD4E9" w:rsidR="00E96905" w:rsidRPr="009D70BF" w:rsidRDefault="00E96905" w:rsidP="00C85369">
            <w:pPr>
              <w:rPr>
                <w:rFonts w:cstheme="minorHAnsi"/>
                <w:bCs/>
                <w:i/>
                <w:iCs/>
              </w:rPr>
            </w:pPr>
            <w:hyperlink r:id="rId34" w:history="1">
              <w:r w:rsidRPr="009D70BF">
                <w:rPr>
                  <w:rStyle w:val="Hyperlink"/>
                  <w:rFonts w:cstheme="minorHAnsi"/>
                  <w:bCs/>
                  <w:i/>
                  <w:iCs/>
                </w:rPr>
                <w:t>https://buselrn.ucd.ie/using-urkund/</w:t>
              </w:r>
            </w:hyperlink>
          </w:p>
          <w:p w14:paraId="11317334" w14:textId="23418DBC" w:rsidR="00EE1BAA" w:rsidRPr="009D70BF" w:rsidRDefault="00EE1BAA" w:rsidP="007F6B6B">
            <w:pPr>
              <w:rPr>
                <w:rFonts w:cstheme="minorHAnsi"/>
                <w:bCs/>
                <w:i/>
                <w:iCs/>
              </w:rPr>
            </w:pPr>
            <w:hyperlink r:id="rId35" w:history="1">
              <w:r w:rsidRPr="00DE182C">
                <w:rPr>
                  <w:rStyle w:val="Hyperlink"/>
                  <w:rFonts w:cstheme="minorHAnsi"/>
                  <w:bCs/>
                  <w:i/>
                  <w:iCs/>
                </w:rPr>
                <w:t>https://www.ucd.ie/itservices/ourservices/educationaltechnologies/virtuallearning-brightspace/brightspaceinstructors/assessments/urkund/</w:t>
              </w:r>
            </w:hyperlink>
          </w:p>
        </w:tc>
      </w:tr>
    </w:tbl>
    <w:p w14:paraId="2E55196F" w14:textId="77777777" w:rsidR="008F249E" w:rsidRPr="00161BA8" w:rsidRDefault="008F249E" w:rsidP="00886E9A">
      <w:pPr>
        <w:rPr>
          <w:rFonts w:cstheme="minorHAnsi"/>
          <w:sz w:val="24"/>
          <w:szCs w:val="24"/>
        </w:rPr>
      </w:pPr>
    </w:p>
    <w:sectPr w:rsidR="008F249E" w:rsidRPr="00161BA8" w:rsidSect="001F64E4">
      <w:headerReference w:type="default" r:id="rId36"/>
      <w:footerReference w:type="default" r:id="rId37"/>
      <w:pgSz w:w="11906" w:h="16838"/>
      <w:pgMar w:top="1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1476" w14:textId="77777777" w:rsidR="00AC2326" w:rsidRDefault="00AC2326" w:rsidP="002F29BB">
      <w:pPr>
        <w:spacing w:after="0" w:line="240" w:lineRule="auto"/>
      </w:pPr>
      <w:r>
        <w:separator/>
      </w:r>
    </w:p>
  </w:endnote>
  <w:endnote w:type="continuationSeparator" w:id="0">
    <w:p w14:paraId="67C316CC" w14:textId="77777777" w:rsidR="00AC2326" w:rsidRDefault="00AC2326" w:rsidP="002F29BB">
      <w:pPr>
        <w:spacing w:after="0" w:line="240" w:lineRule="auto"/>
      </w:pPr>
      <w:r>
        <w:continuationSeparator/>
      </w:r>
    </w:p>
  </w:endnote>
  <w:endnote w:type="continuationNotice" w:id="1">
    <w:p w14:paraId="59C12D38" w14:textId="77777777" w:rsidR="00AC2326" w:rsidRDefault="00AC2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2E8" w14:textId="46C736EA" w:rsidR="00AC2326" w:rsidRDefault="00AC2326" w:rsidP="30770787">
    <w:pPr>
      <w:pStyle w:val="Footer"/>
      <w:jc w:val="center"/>
    </w:pPr>
    <w:r>
      <w:fldChar w:fldCharType="begin"/>
    </w:r>
    <w:r>
      <w:instrText>PAGE</w:instrText>
    </w:r>
    <w:r>
      <w:fldChar w:fldCharType="separate"/>
    </w:r>
    <w:r>
      <w:rPr>
        <w:noProof/>
      </w:rPr>
      <w:t>3</w:t>
    </w:r>
    <w:r>
      <w:fldChar w:fldCharType="end"/>
    </w:r>
  </w:p>
  <w:p w14:paraId="55B71246" w14:textId="77777777" w:rsidR="00AC2326" w:rsidRDefault="00AC2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B40C" w14:textId="77777777" w:rsidR="00AC2326" w:rsidRDefault="00AC2326" w:rsidP="002F29BB">
      <w:pPr>
        <w:spacing w:after="0" w:line="240" w:lineRule="auto"/>
      </w:pPr>
      <w:r>
        <w:separator/>
      </w:r>
    </w:p>
  </w:footnote>
  <w:footnote w:type="continuationSeparator" w:id="0">
    <w:p w14:paraId="50E163D6" w14:textId="77777777" w:rsidR="00AC2326" w:rsidRDefault="00AC2326" w:rsidP="002F29BB">
      <w:pPr>
        <w:spacing w:after="0" w:line="240" w:lineRule="auto"/>
      </w:pPr>
      <w:r>
        <w:continuationSeparator/>
      </w:r>
    </w:p>
  </w:footnote>
  <w:footnote w:type="continuationNotice" w:id="1">
    <w:p w14:paraId="6D2A1458" w14:textId="77777777" w:rsidR="00AC2326" w:rsidRDefault="00AC2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45EE" w14:textId="4F24235D" w:rsidR="00AC2326" w:rsidRDefault="00AC2326" w:rsidP="00067ECE">
    <w:pPr>
      <w:pStyle w:val="Header"/>
      <w:ind w:left="720"/>
    </w:pPr>
    <w:r>
      <w:rPr>
        <w:noProof/>
      </w:rPr>
      <w:drawing>
        <wp:anchor distT="0" distB="0" distL="114300" distR="114300" simplePos="0" relativeHeight="251658240" behindDoc="1" locked="0" layoutInCell="1" allowOverlap="1" wp14:anchorId="1D8A7158" wp14:editId="7FF9446A">
          <wp:simplePos x="0" y="0"/>
          <wp:positionH relativeFrom="column">
            <wp:posOffset>-304800</wp:posOffset>
          </wp:positionH>
          <wp:positionV relativeFrom="paragraph">
            <wp:posOffset>-192405</wp:posOffset>
          </wp:positionV>
          <wp:extent cx="2792095" cy="841375"/>
          <wp:effectExtent l="0" t="0" r="8255" b="0"/>
          <wp:wrapTight wrapText="bothSides">
            <wp:wrapPolygon edited="0">
              <wp:start x="1916" y="0"/>
              <wp:lineTo x="0" y="978"/>
              <wp:lineTo x="0" y="17117"/>
              <wp:lineTo x="1032" y="21029"/>
              <wp:lineTo x="1474" y="21029"/>
              <wp:lineTo x="2947" y="21029"/>
              <wp:lineTo x="3242" y="21029"/>
              <wp:lineTo x="4569" y="16628"/>
              <wp:lineTo x="21222" y="15161"/>
              <wp:lineTo x="21516" y="11737"/>
              <wp:lineTo x="18127" y="6847"/>
              <wp:lineTo x="4716" y="0"/>
              <wp:lineTo x="19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841375"/>
                  </a:xfrm>
                  <a:prstGeom prst="rect">
                    <a:avLst/>
                  </a:prstGeom>
                  <a:noFill/>
                </pic:spPr>
              </pic:pic>
            </a:graphicData>
          </a:graphic>
        </wp:anchor>
      </w:drawing>
    </w:r>
    <w:r>
      <w:tab/>
    </w:r>
    <w:r>
      <w:tab/>
    </w:r>
  </w:p>
  <w:p w14:paraId="5A0DAA47" w14:textId="77777777" w:rsidR="00AC2326" w:rsidRDefault="00AC2326" w:rsidP="00067ECE">
    <w:pPr>
      <w:pStyle w:val="Header"/>
      <w:ind w:left="720"/>
    </w:pPr>
  </w:p>
  <w:p w14:paraId="66277657" w14:textId="4B828E61" w:rsidR="00AC2326" w:rsidRDefault="00AC2326" w:rsidP="00067ECE">
    <w:pPr>
      <w:pStyle w:val="Header"/>
      <w:ind w:left="720"/>
    </w:pPr>
    <w:r>
      <w:tab/>
    </w:r>
    <w:r>
      <w:tab/>
      <w:t>17/09/2020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B2A"/>
    <w:multiLevelType w:val="multilevel"/>
    <w:tmpl w:val="8C4A5F1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92" w:hanging="395"/>
      </w:pPr>
      <w:rPr>
        <w:rFonts w:ascii="Courier New" w:hAnsi="Courier New" w:cs="Courier New"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8903FC"/>
    <w:multiLevelType w:val="multilevel"/>
    <w:tmpl w:val="8C4A5F1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92" w:hanging="395"/>
      </w:pPr>
      <w:rPr>
        <w:rFonts w:ascii="Courier New" w:hAnsi="Courier New" w:cs="Courier New"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B021E1"/>
    <w:multiLevelType w:val="hybridMultilevel"/>
    <w:tmpl w:val="1E9A6C00"/>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C716B"/>
    <w:multiLevelType w:val="hybridMultilevel"/>
    <w:tmpl w:val="D3FCF898"/>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C7A4843"/>
    <w:multiLevelType w:val="hybridMultilevel"/>
    <w:tmpl w:val="0B2E4762"/>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DC4F19"/>
    <w:multiLevelType w:val="hybridMultilevel"/>
    <w:tmpl w:val="8A903178"/>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DF34EB"/>
    <w:multiLevelType w:val="hybridMultilevel"/>
    <w:tmpl w:val="6B7C152C"/>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A01BF"/>
    <w:multiLevelType w:val="hybridMultilevel"/>
    <w:tmpl w:val="BEE2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C4AAF"/>
    <w:multiLevelType w:val="multilevel"/>
    <w:tmpl w:val="8B1877CE"/>
    <w:lvl w:ilvl="0">
      <w:start w:val="1"/>
      <w:numFmt w:val="decimal"/>
      <w:lvlText w:val="%1."/>
      <w:lvlJc w:val="left"/>
      <w:pPr>
        <w:ind w:left="360" w:hanging="360"/>
      </w:pPr>
      <w:rPr>
        <w:rFonts w:hint="default"/>
      </w:rPr>
    </w:lvl>
    <w:lvl w:ilvl="1">
      <w:start w:val="1"/>
      <w:numFmt w:val="lowerRoman"/>
      <w:lvlText w:val="%2."/>
      <w:lvlJc w:val="right"/>
      <w:pPr>
        <w:ind w:left="792" w:hanging="395"/>
      </w:pPr>
      <w:rPr>
        <w:rFonts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3F5466"/>
    <w:multiLevelType w:val="hybridMultilevel"/>
    <w:tmpl w:val="09C294E2"/>
    <w:lvl w:ilvl="0" w:tplc="04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EF301E"/>
    <w:multiLevelType w:val="hybridMultilevel"/>
    <w:tmpl w:val="5EF40EB8"/>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0307765"/>
    <w:multiLevelType w:val="multilevel"/>
    <w:tmpl w:val="C58623F4"/>
    <w:lvl w:ilvl="0">
      <w:start w:val="1"/>
      <w:numFmt w:val="decimal"/>
      <w:lvlText w:val="%1."/>
      <w:lvlJc w:val="left"/>
      <w:pPr>
        <w:ind w:left="360" w:hanging="360"/>
      </w:pPr>
      <w:rPr>
        <w:rFonts w:hint="default"/>
      </w:rPr>
    </w:lvl>
    <w:lvl w:ilvl="1">
      <w:start w:val="1"/>
      <w:numFmt w:val="bullet"/>
      <w:lvlText w:val="o"/>
      <w:lvlJc w:val="left"/>
      <w:pPr>
        <w:ind w:left="792" w:hanging="395"/>
      </w:pPr>
      <w:rPr>
        <w:rFonts w:ascii="Courier New" w:hAnsi="Courier New" w:cs="Courier New"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AD6D9A"/>
    <w:multiLevelType w:val="hybridMultilevel"/>
    <w:tmpl w:val="D9EA5E28"/>
    <w:lvl w:ilvl="0" w:tplc="04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24203C"/>
    <w:multiLevelType w:val="multilevel"/>
    <w:tmpl w:val="C58623F4"/>
    <w:lvl w:ilvl="0">
      <w:start w:val="1"/>
      <w:numFmt w:val="decimal"/>
      <w:lvlText w:val="%1."/>
      <w:lvlJc w:val="left"/>
      <w:pPr>
        <w:ind w:left="360" w:hanging="360"/>
      </w:pPr>
      <w:rPr>
        <w:rFonts w:hint="default"/>
      </w:rPr>
    </w:lvl>
    <w:lvl w:ilvl="1">
      <w:start w:val="1"/>
      <w:numFmt w:val="bullet"/>
      <w:lvlText w:val="o"/>
      <w:lvlJc w:val="left"/>
      <w:pPr>
        <w:ind w:left="792" w:hanging="395"/>
      </w:pPr>
      <w:rPr>
        <w:rFonts w:ascii="Courier New" w:hAnsi="Courier New" w:cs="Courier New"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142FF3"/>
    <w:multiLevelType w:val="hybridMultilevel"/>
    <w:tmpl w:val="64F818E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BE2FA6"/>
    <w:multiLevelType w:val="hybridMultilevel"/>
    <w:tmpl w:val="779C0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B664BE"/>
    <w:multiLevelType w:val="multilevel"/>
    <w:tmpl w:val="2F3EC7E6"/>
    <w:lvl w:ilvl="0">
      <w:start w:val="1"/>
      <w:numFmt w:val="decimal"/>
      <w:lvlText w:val="%1."/>
      <w:lvlJc w:val="left"/>
      <w:pPr>
        <w:ind w:left="360" w:hanging="360"/>
      </w:pPr>
      <w:rPr>
        <w:rFonts w:hint="default"/>
      </w:rPr>
    </w:lvl>
    <w:lvl w:ilvl="1">
      <w:start w:val="1"/>
      <w:numFmt w:val="bullet"/>
      <w:lvlText w:val="o"/>
      <w:lvlJc w:val="left"/>
      <w:pPr>
        <w:ind w:left="792" w:hanging="395"/>
      </w:pPr>
      <w:rPr>
        <w:rFonts w:ascii="Courier New" w:hAnsi="Courier New" w:cs="Courier New" w:hint="default"/>
        <w:b w: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7"/>
  </w:num>
  <w:num w:numId="4">
    <w:abstractNumId w:val="15"/>
  </w:num>
  <w:num w:numId="5">
    <w:abstractNumId w:val="13"/>
  </w:num>
  <w:num w:numId="6">
    <w:abstractNumId w:val="1"/>
  </w:num>
  <w:num w:numId="7">
    <w:abstractNumId w:val="0"/>
  </w:num>
  <w:num w:numId="8">
    <w:abstractNumId w:val="5"/>
  </w:num>
  <w:num w:numId="9">
    <w:abstractNumId w:val="11"/>
  </w:num>
  <w:num w:numId="10">
    <w:abstractNumId w:val="14"/>
  </w:num>
  <w:num w:numId="11">
    <w:abstractNumId w:val="9"/>
  </w:num>
  <w:num w:numId="12">
    <w:abstractNumId w:val="2"/>
  </w:num>
  <w:num w:numId="13">
    <w:abstractNumId w:val="16"/>
  </w:num>
  <w:num w:numId="14">
    <w:abstractNumId w:val="3"/>
  </w:num>
  <w:num w:numId="15">
    <w:abstractNumId w:val="10"/>
  </w:num>
  <w:num w:numId="16">
    <w:abstractNumId w:val="4"/>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0NDI1MTQyMjAwNbFQ0lEKTi0uzszPAykwrAUAokqMDSwAAAA="/>
  </w:docVars>
  <w:rsids>
    <w:rsidRoot w:val="001920B3"/>
    <w:rsid w:val="00004BE2"/>
    <w:rsid w:val="00035901"/>
    <w:rsid w:val="000373CE"/>
    <w:rsid w:val="00052456"/>
    <w:rsid w:val="00056A54"/>
    <w:rsid w:val="00067ECE"/>
    <w:rsid w:val="00086A26"/>
    <w:rsid w:val="00092353"/>
    <w:rsid w:val="000B5390"/>
    <w:rsid w:val="000B6C6C"/>
    <w:rsid w:val="000C2859"/>
    <w:rsid w:val="000C33A1"/>
    <w:rsid w:val="000D6753"/>
    <w:rsid w:val="000E0C6A"/>
    <w:rsid w:val="000E162C"/>
    <w:rsid w:val="000E65EC"/>
    <w:rsid w:val="000E6B93"/>
    <w:rsid w:val="000F4FCE"/>
    <w:rsid w:val="00101D4B"/>
    <w:rsid w:val="00124991"/>
    <w:rsid w:val="00141C96"/>
    <w:rsid w:val="00161367"/>
    <w:rsid w:val="00161BA8"/>
    <w:rsid w:val="00162E9E"/>
    <w:rsid w:val="00174B75"/>
    <w:rsid w:val="00183B9D"/>
    <w:rsid w:val="0018658F"/>
    <w:rsid w:val="001920B3"/>
    <w:rsid w:val="00192AF6"/>
    <w:rsid w:val="001A18C6"/>
    <w:rsid w:val="001D70A9"/>
    <w:rsid w:val="001E0357"/>
    <w:rsid w:val="001F64E4"/>
    <w:rsid w:val="00210246"/>
    <w:rsid w:val="00226146"/>
    <w:rsid w:val="00232503"/>
    <w:rsid w:val="002358EF"/>
    <w:rsid w:val="0025370C"/>
    <w:rsid w:val="00257D00"/>
    <w:rsid w:val="00257EE2"/>
    <w:rsid w:val="00262C77"/>
    <w:rsid w:val="00263D68"/>
    <w:rsid w:val="0026457B"/>
    <w:rsid w:val="002B456B"/>
    <w:rsid w:val="002F29BB"/>
    <w:rsid w:val="00301465"/>
    <w:rsid w:val="0032704F"/>
    <w:rsid w:val="00330604"/>
    <w:rsid w:val="00346CD6"/>
    <w:rsid w:val="003519A1"/>
    <w:rsid w:val="003634D3"/>
    <w:rsid w:val="0039414B"/>
    <w:rsid w:val="003A1474"/>
    <w:rsid w:val="003A76A9"/>
    <w:rsid w:val="003E1E3F"/>
    <w:rsid w:val="003E6C20"/>
    <w:rsid w:val="0040451A"/>
    <w:rsid w:val="004058E0"/>
    <w:rsid w:val="00410869"/>
    <w:rsid w:val="00411060"/>
    <w:rsid w:val="00436C37"/>
    <w:rsid w:val="004542FC"/>
    <w:rsid w:val="00463DFC"/>
    <w:rsid w:val="004658FF"/>
    <w:rsid w:val="00476489"/>
    <w:rsid w:val="00483C86"/>
    <w:rsid w:val="00487074"/>
    <w:rsid w:val="004C0A25"/>
    <w:rsid w:val="004C73E3"/>
    <w:rsid w:val="004D1F11"/>
    <w:rsid w:val="004D7E71"/>
    <w:rsid w:val="004F69AA"/>
    <w:rsid w:val="0050184A"/>
    <w:rsid w:val="00517741"/>
    <w:rsid w:val="00524709"/>
    <w:rsid w:val="00532816"/>
    <w:rsid w:val="00534464"/>
    <w:rsid w:val="00536AB9"/>
    <w:rsid w:val="00544097"/>
    <w:rsid w:val="00546442"/>
    <w:rsid w:val="00547FB6"/>
    <w:rsid w:val="00550F34"/>
    <w:rsid w:val="00552E09"/>
    <w:rsid w:val="00566E17"/>
    <w:rsid w:val="00570309"/>
    <w:rsid w:val="00574068"/>
    <w:rsid w:val="00587F71"/>
    <w:rsid w:val="00597F5D"/>
    <w:rsid w:val="005A1284"/>
    <w:rsid w:val="005A594C"/>
    <w:rsid w:val="005C1137"/>
    <w:rsid w:val="005D02D6"/>
    <w:rsid w:val="005E04E6"/>
    <w:rsid w:val="005E2AA7"/>
    <w:rsid w:val="005F446A"/>
    <w:rsid w:val="005F4648"/>
    <w:rsid w:val="005F6A74"/>
    <w:rsid w:val="006037AD"/>
    <w:rsid w:val="006117B7"/>
    <w:rsid w:val="0062202E"/>
    <w:rsid w:val="006345BD"/>
    <w:rsid w:val="00635186"/>
    <w:rsid w:val="00644C7C"/>
    <w:rsid w:val="00661C62"/>
    <w:rsid w:val="00663305"/>
    <w:rsid w:val="00677E74"/>
    <w:rsid w:val="006946AD"/>
    <w:rsid w:val="006A0675"/>
    <w:rsid w:val="006B2638"/>
    <w:rsid w:val="006B5422"/>
    <w:rsid w:val="006C22FB"/>
    <w:rsid w:val="006C3FA6"/>
    <w:rsid w:val="006D55CD"/>
    <w:rsid w:val="006E5CB1"/>
    <w:rsid w:val="006E7674"/>
    <w:rsid w:val="006F3CDD"/>
    <w:rsid w:val="007010BD"/>
    <w:rsid w:val="007019CA"/>
    <w:rsid w:val="00707C23"/>
    <w:rsid w:val="007108F1"/>
    <w:rsid w:val="00711AC0"/>
    <w:rsid w:val="00722558"/>
    <w:rsid w:val="00731680"/>
    <w:rsid w:val="00742BC6"/>
    <w:rsid w:val="007431C9"/>
    <w:rsid w:val="00746AB6"/>
    <w:rsid w:val="007610DC"/>
    <w:rsid w:val="007665F4"/>
    <w:rsid w:val="00771FE7"/>
    <w:rsid w:val="007974EE"/>
    <w:rsid w:val="007A21B5"/>
    <w:rsid w:val="007A59A5"/>
    <w:rsid w:val="007B4289"/>
    <w:rsid w:val="007D295C"/>
    <w:rsid w:val="007E08F0"/>
    <w:rsid w:val="007E10D0"/>
    <w:rsid w:val="007E28B8"/>
    <w:rsid w:val="007F15D5"/>
    <w:rsid w:val="007F6B6B"/>
    <w:rsid w:val="007F7302"/>
    <w:rsid w:val="008127AF"/>
    <w:rsid w:val="008130CB"/>
    <w:rsid w:val="00821C59"/>
    <w:rsid w:val="00822CC4"/>
    <w:rsid w:val="00844A9C"/>
    <w:rsid w:val="00853E99"/>
    <w:rsid w:val="00855CEE"/>
    <w:rsid w:val="0085793D"/>
    <w:rsid w:val="00872CD4"/>
    <w:rsid w:val="00874A47"/>
    <w:rsid w:val="00886E9A"/>
    <w:rsid w:val="00895915"/>
    <w:rsid w:val="008A4BCD"/>
    <w:rsid w:val="008B0DCC"/>
    <w:rsid w:val="008B2AB6"/>
    <w:rsid w:val="008B7E89"/>
    <w:rsid w:val="008C2BB9"/>
    <w:rsid w:val="008C6C4B"/>
    <w:rsid w:val="008E0C97"/>
    <w:rsid w:val="008E222F"/>
    <w:rsid w:val="008E646C"/>
    <w:rsid w:val="008F249E"/>
    <w:rsid w:val="008F7CD3"/>
    <w:rsid w:val="0090411B"/>
    <w:rsid w:val="00905F0C"/>
    <w:rsid w:val="00906B10"/>
    <w:rsid w:val="00916A9E"/>
    <w:rsid w:val="00921829"/>
    <w:rsid w:val="00922E2C"/>
    <w:rsid w:val="00925073"/>
    <w:rsid w:val="009262AB"/>
    <w:rsid w:val="009320BD"/>
    <w:rsid w:val="00974941"/>
    <w:rsid w:val="009A1B81"/>
    <w:rsid w:val="009A395F"/>
    <w:rsid w:val="009A67DA"/>
    <w:rsid w:val="009B3E5D"/>
    <w:rsid w:val="009D39DC"/>
    <w:rsid w:val="009D4D18"/>
    <w:rsid w:val="009D53DC"/>
    <w:rsid w:val="009D70BF"/>
    <w:rsid w:val="009E6628"/>
    <w:rsid w:val="009E6DBC"/>
    <w:rsid w:val="009F75C1"/>
    <w:rsid w:val="00A028D8"/>
    <w:rsid w:val="00A05CE4"/>
    <w:rsid w:val="00A12FB9"/>
    <w:rsid w:val="00A13BB9"/>
    <w:rsid w:val="00A17D11"/>
    <w:rsid w:val="00A21340"/>
    <w:rsid w:val="00A30A1D"/>
    <w:rsid w:val="00A356B0"/>
    <w:rsid w:val="00A6167B"/>
    <w:rsid w:val="00A62B08"/>
    <w:rsid w:val="00A67641"/>
    <w:rsid w:val="00A67AC8"/>
    <w:rsid w:val="00A76738"/>
    <w:rsid w:val="00AA06A3"/>
    <w:rsid w:val="00AA1B59"/>
    <w:rsid w:val="00AA46E6"/>
    <w:rsid w:val="00AB27E6"/>
    <w:rsid w:val="00AB2EF6"/>
    <w:rsid w:val="00AC0EAB"/>
    <w:rsid w:val="00AC2326"/>
    <w:rsid w:val="00AC7137"/>
    <w:rsid w:val="00AD26F9"/>
    <w:rsid w:val="00AE6DF3"/>
    <w:rsid w:val="00AE72EF"/>
    <w:rsid w:val="00AF2CE3"/>
    <w:rsid w:val="00AF3B54"/>
    <w:rsid w:val="00AF4616"/>
    <w:rsid w:val="00AF6427"/>
    <w:rsid w:val="00B224EC"/>
    <w:rsid w:val="00B31E4E"/>
    <w:rsid w:val="00B406CC"/>
    <w:rsid w:val="00B40F1C"/>
    <w:rsid w:val="00B44C5B"/>
    <w:rsid w:val="00B5566E"/>
    <w:rsid w:val="00B61759"/>
    <w:rsid w:val="00B642BF"/>
    <w:rsid w:val="00B8491F"/>
    <w:rsid w:val="00B849C3"/>
    <w:rsid w:val="00B902C1"/>
    <w:rsid w:val="00B906D8"/>
    <w:rsid w:val="00B9359F"/>
    <w:rsid w:val="00BA3393"/>
    <w:rsid w:val="00BB0160"/>
    <w:rsid w:val="00BB6BDF"/>
    <w:rsid w:val="00BC0B62"/>
    <w:rsid w:val="00BC3D9E"/>
    <w:rsid w:val="00BC5EEB"/>
    <w:rsid w:val="00BF0C5D"/>
    <w:rsid w:val="00C02356"/>
    <w:rsid w:val="00C030AE"/>
    <w:rsid w:val="00C224AD"/>
    <w:rsid w:val="00C23800"/>
    <w:rsid w:val="00C3350D"/>
    <w:rsid w:val="00C371D9"/>
    <w:rsid w:val="00C50EDA"/>
    <w:rsid w:val="00C5157D"/>
    <w:rsid w:val="00C646DF"/>
    <w:rsid w:val="00C674DB"/>
    <w:rsid w:val="00C7749C"/>
    <w:rsid w:val="00C85369"/>
    <w:rsid w:val="00CA09F3"/>
    <w:rsid w:val="00CA24A7"/>
    <w:rsid w:val="00CA6055"/>
    <w:rsid w:val="00CA78CA"/>
    <w:rsid w:val="00CD06A2"/>
    <w:rsid w:val="00CD6741"/>
    <w:rsid w:val="00CD677D"/>
    <w:rsid w:val="00CE072F"/>
    <w:rsid w:val="00CE275D"/>
    <w:rsid w:val="00CE2913"/>
    <w:rsid w:val="00CE3AC4"/>
    <w:rsid w:val="00CE44C0"/>
    <w:rsid w:val="00CE6593"/>
    <w:rsid w:val="00D0165E"/>
    <w:rsid w:val="00D040EC"/>
    <w:rsid w:val="00D12CF5"/>
    <w:rsid w:val="00D15805"/>
    <w:rsid w:val="00D251B4"/>
    <w:rsid w:val="00D30424"/>
    <w:rsid w:val="00D44F52"/>
    <w:rsid w:val="00D456F7"/>
    <w:rsid w:val="00D51F75"/>
    <w:rsid w:val="00D57F86"/>
    <w:rsid w:val="00D84095"/>
    <w:rsid w:val="00DA64AB"/>
    <w:rsid w:val="00DB06E8"/>
    <w:rsid w:val="00DB0DD3"/>
    <w:rsid w:val="00DD3DFA"/>
    <w:rsid w:val="00DE5B22"/>
    <w:rsid w:val="00E01D5B"/>
    <w:rsid w:val="00E05C87"/>
    <w:rsid w:val="00E062E9"/>
    <w:rsid w:val="00E068B5"/>
    <w:rsid w:val="00E55F5B"/>
    <w:rsid w:val="00E5721B"/>
    <w:rsid w:val="00E7029B"/>
    <w:rsid w:val="00E83353"/>
    <w:rsid w:val="00E90E18"/>
    <w:rsid w:val="00E96905"/>
    <w:rsid w:val="00EC6C58"/>
    <w:rsid w:val="00EE1BAA"/>
    <w:rsid w:val="00EF26D3"/>
    <w:rsid w:val="00EF4AD8"/>
    <w:rsid w:val="00F004FD"/>
    <w:rsid w:val="00F07AF0"/>
    <w:rsid w:val="00F17C14"/>
    <w:rsid w:val="00F303B1"/>
    <w:rsid w:val="00F67C0A"/>
    <w:rsid w:val="00F74B29"/>
    <w:rsid w:val="00F84DF9"/>
    <w:rsid w:val="00F90437"/>
    <w:rsid w:val="00F974B2"/>
    <w:rsid w:val="00FA3A33"/>
    <w:rsid w:val="00FA3D53"/>
    <w:rsid w:val="00FC284E"/>
    <w:rsid w:val="00FF0807"/>
    <w:rsid w:val="00FF6500"/>
    <w:rsid w:val="00FF69C7"/>
    <w:rsid w:val="19E4A755"/>
    <w:rsid w:val="30770787"/>
    <w:rsid w:val="33EED562"/>
    <w:rsid w:val="345B013D"/>
    <w:rsid w:val="39BEB2B7"/>
    <w:rsid w:val="5CA8D6B7"/>
    <w:rsid w:val="674CCD5E"/>
    <w:rsid w:val="6E196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C0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6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B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18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6C"/>
    <w:rPr>
      <w:color w:val="0563C1" w:themeColor="hyperlink"/>
      <w:u w:val="single"/>
    </w:rPr>
  </w:style>
  <w:style w:type="paragraph" w:styleId="ListParagraph">
    <w:name w:val="List Paragraph"/>
    <w:basedOn w:val="Normal"/>
    <w:uiPriority w:val="34"/>
    <w:qFormat/>
    <w:rsid w:val="000B6C6C"/>
    <w:pPr>
      <w:spacing w:after="0" w:line="240" w:lineRule="auto"/>
      <w:ind w:left="720"/>
      <w:contextualSpacing/>
    </w:pPr>
    <w:rPr>
      <w:sz w:val="24"/>
      <w:szCs w:val="24"/>
    </w:rPr>
  </w:style>
  <w:style w:type="table" w:styleId="TableGrid">
    <w:name w:val="Table Grid"/>
    <w:basedOn w:val="TableNormal"/>
    <w:uiPriority w:val="39"/>
    <w:rsid w:val="000B6C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6CD6"/>
    <w:rPr>
      <w:color w:val="808080"/>
      <w:shd w:val="clear" w:color="auto" w:fill="E6E6E6"/>
    </w:rPr>
  </w:style>
  <w:style w:type="character" w:styleId="FollowedHyperlink">
    <w:name w:val="FollowedHyperlink"/>
    <w:basedOn w:val="DefaultParagraphFont"/>
    <w:uiPriority w:val="99"/>
    <w:semiHidden/>
    <w:unhideWhenUsed/>
    <w:rsid w:val="00BC3D9E"/>
    <w:rPr>
      <w:color w:val="954F72" w:themeColor="followedHyperlink"/>
      <w:u w:val="single"/>
    </w:rPr>
  </w:style>
  <w:style w:type="paragraph" w:styleId="Header">
    <w:name w:val="header"/>
    <w:basedOn w:val="Normal"/>
    <w:link w:val="HeaderChar"/>
    <w:uiPriority w:val="99"/>
    <w:unhideWhenUsed/>
    <w:rsid w:val="002F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9BB"/>
  </w:style>
  <w:style w:type="paragraph" w:styleId="Footer">
    <w:name w:val="footer"/>
    <w:basedOn w:val="Normal"/>
    <w:link w:val="FooterChar"/>
    <w:uiPriority w:val="99"/>
    <w:unhideWhenUsed/>
    <w:rsid w:val="002F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9BB"/>
  </w:style>
  <w:style w:type="paragraph" w:styleId="BalloonText">
    <w:name w:val="Balloon Text"/>
    <w:basedOn w:val="Normal"/>
    <w:link w:val="BalloonTextChar"/>
    <w:uiPriority w:val="99"/>
    <w:semiHidden/>
    <w:unhideWhenUsed/>
    <w:rsid w:val="009B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5D"/>
    <w:rPr>
      <w:rFonts w:ascii="Segoe UI" w:hAnsi="Segoe UI" w:cs="Segoe UI"/>
      <w:sz w:val="18"/>
      <w:szCs w:val="18"/>
    </w:rPr>
  </w:style>
  <w:style w:type="paragraph" w:styleId="CommentText">
    <w:name w:val="annotation text"/>
    <w:basedOn w:val="Normal"/>
    <w:link w:val="CommentTextChar"/>
    <w:uiPriority w:val="99"/>
    <w:semiHidden/>
    <w:unhideWhenUsed/>
    <w:rsid w:val="00663305"/>
    <w:pPr>
      <w:spacing w:line="240" w:lineRule="auto"/>
    </w:pPr>
    <w:rPr>
      <w:sz w:val="20"/>
      <w:szCs w:val="20"/>
    </w:rPr>
  </w:style>
  <w:style w:type="character" w:customStyle="1" w:styleId="CommentTextChar">
    <w:name w:val="Comment Text Char"/>
    <w:basedOn w:val="DefaultParagraphFont"/>
    <w:link w:val="CommentText"/>
    <w:uiPriority w:val="99"/>
    <w:semiHidden/>
    <w:rsid w:val="00663305"/>
    <w:rPr>
      <w:sz w:val="20"/>
      <w:szCs w:val="20"/>
    </w:rPr>
  </w:style>
  <w:style w:type="character" w:styleId="CommentReference">
    <w:name w:val="annotation reference"/>
    <w:basedOn w:val="DefaultParagraphFont"/>
    <w:uiPriority w:val="99"/>
    <w:semiHidden/>
    <w:unhideWhenUsed/>
    <w:rsid w:val="00663305"/>
    <w:rPr>
      <w:sz w:val="16"/>
      <w:szCs w:val="16"/>
    </w:rPr>
  </w:style>
  <w:style w:type="paragraph" w:styleId="Revision">
    <w:name w:val="Revision"/>
    <w:hidden/>
    <w:uiPriority w:val="99"/>
    <w:semiHidden/>
    <w:rsid w:val="00F974B2"/>
    <w:pPr>
      <w:spacing w:after="0" w:line="240" w:lineRule="auto"/>
    </w:pPr>
  </w:style>
  <w:style w:type="paragraph" w:styleId="CommentSubject">
    <w:name w:val="annotation subject"/>
    <w:basedOn w:val="CommentText"/>
    <w:next w:val="CommentText"/>
    <w:link w:val="CommentSubjectChar"/>
    <w:uiPriority w:val="99"/>
    <w:semiHidden/>
    <w:unhideWhenUsed/>
    <w:rsid w:val="00EF4AD8"/>
    <w:rPr>
      <w:b/>
      <w:bCs/>
    </w:rPr>
  </w:style>
  <w:style w:type="character" w:customStyle="1" w:styleId="CommentSubjectChar">
    <w:name w:val="Comment Subject Char"/>
    <w:basedOn w:val="CommentTextChar"/>
    <w:link w:val="CommentSubject"/>
    <w:uiPriority w:val="99"/>
    <w:semiHidden/>
    <w:rsid w:val="00EF4AD8"/>
    <w:rPr>
      <w:b/>
      <w:bCs/>
      <w:sz w:val="20"/>
      <w:szCs w:val="20"/>
    </w:rPr>
  </w:style>
  <w:style w:type="character" w:customStyle="1" w:styleId="Heading1Char">
    <w:name w:val="Heading 1 Char"/>
    <w:basedOn w:val="DefaultParagraphFont"/>
    <w:link w:val="Heading1"/>
    <w:uiPriority w:val="9"/>
    <w:rsid w:val="00AA46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46E6"/>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rsid w:val="003A1474"/>
    <w:rPr>
      <w:color w:val="808080"/>
      <w:shd w:val="clear" w:color="auto" w:fill="E6E6E6"/>
    </w:rPr>
  </w:style>
  <w:style w:type="paragraph" w:styleId="NormalWeb">
    <w:name w:val="Normal (Web)"/>
    <w:basedOn w:val="Normal"/>
    <w:uiPriority w:val="99"/>
    <w:semiHidden/>
    <w:unhideWhenUsed/>
    <w:rsid w:val="009E6628"/>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UnresolvedMention3">
    <w:name w:val="Unresolved Mention3"/>
    <w:basedOn w:val="DefaultParagraphFont"/>
    <w:uiPriority w:val="99"/>
    <w:semiHidden/>
    <w:unhideWhenUsed/>
    <w:rsid w:val="008E0C97"/>
    <w:rPr>
      <w:color w:val="808080"/>
      <w:shd w:val="clear" w:color="auto" w:fill="E6E6E6"/>
    </w:rPr>
  </w:style>
  <w:style w:type="character" w:styleId="UnresolvedMention">
    <w:name w:val="Unresolved Mention"/>
    <w:basedOn w:val="DefaultParagraphFont"/>
    <w:uiPriority w:val="99"/>
    <w:rsid w:val="00DB06E8"/>
    <w:rPr>
      <w:color w:val="808080"/>
      <w:shd w:val="clear" w:color="auto" w:fill="E6E6E6"/>
    </w:rPr>
  </w:style>
  <w:style w:type="character" w:styleId="PlaceholderText">
    <w:name w:val="Placeholder Text"/>
    <w:basedOn w:val="DefaultParagraphFont"/>
    <w:uiPriority w:val="99"/>
    <w:semiHidden/>
    <w:rsid w:val="005E2AA7"/>
    <w:rPr>
      <w:color w:val="808080"/>
    </w:rPr>
  </w:style>
  <w:style w:type="character" w:customStyle="1" w:styleId="Heading3Char">
    <w:name w:val="Heading 3 Char"/>
    <w:basedOn w:val="DefaultParagraphFont"/>
    <w:link w:val="Heading3"/>
    <w:uiPriority w:val="9"/>
    <w:rsid w:val="00161BA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C2326"/>
    <w:pPr>
      <w:outlineLvl w:val="9"/>
    </w:pPr>
    <w:rPr>
      <w:lang w:val="en-US"/>
    </w:rPr>
  </w:style>
  <w:style w:type="paragraph" w:styleId="TOC1">
    <w:name w:val="toc 1"/>
    <w:basedOn w:val="Normal"/>
    <w:next w:val="Normal"/>
    <w:autoRedefine/>
    <w:uiPriority w:val="39"/>
    <w:unhideWhenUsed/>
    <w:rsid w:val="00AC2326"/>
    <w:pPr>
      <w:spacing w:after="100"/>
    </w:pPr>
  </w:style>
  <w:style w:type="paragraph" w:styleId="TOC2">
    <w:name w:val="toc 2"/>
    <w:basedOn w:val="Normal"/>
    <w:next w:val="Normal"/>
    <w:autoRedefine/>
    <w:uiPriority w:val="39"/>
    <w:unhideWhenUsed/>
    <w:rsid w:val="00AC2326"/>
    <w:pPr>
      <w:spacing w:after="100"/>
      <w:ind w:left="220"/>
    </w:pPr>
  </w:style>
  <w:style w:type="paragraph" w:styleId="TOC3">
    <w:name w:val="toc 3"/>
    <w:basedOn w:val="Normal"/>
    <w:next w:val="Normal"/>
    <w:autoRedefine/>
    <w:uiPriority w:val="39"/>
    <w:unhideWhenUsed/>
    <w:rsid w:val="00AC2326"/>
    <w:pPr>
      <w:spacing w:after="100"/>
      <w:ind w:left="440"/>
    </w:pPr>
  </w:style>
  <w:style w:type="character" w:customStyle="1" w:styleId="Heading4Char">
    <w:name w:val="Heading 4 Char"/>
    <w:basedOn w:val="DefaultParagraphFont"/>
    <w:link w:val="Heading4"/>
    <w:uiPriority w:val="9"/>
    <w:rsid w:val="0050184A"/>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658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8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835">
      <w:bodyDiv w:val="1"/>
      <w:marLeft w:val="0"/>
      <w:marRight w:val="0"/>
      <w:marTop w:val="0"/>
      <w:marBottom w:val="0"/>
      <w:divBdr>
        <w:top w:val="none" w:sz="0" w:space="0" w:color="auto"/>
        <w:left w:val="none" w:sz="0" w:space="0" w:color="auto"/>
        <w:bottom w:val="none" w:sz="0" w:space="0" w:color="auto"/>
        <w:right w:val="none" w:sz="0" w:space="0" w:color="auto"/>
      </w:divBdr>
    </w:div>
    <w:div w:id="523903870">
      <w:bodyDiv w:val="1"/>
      <w:marLeft w:val="0"/>
      <w:marRight w:val="0"/>
      <w:marTop w:val="0"/>
      <w:marBottom w:val="0"/>
      <w:divBdr>
        <w:top w:val="none" w:sz="0" w:space="0" w:color="auto"/>
        <w:left w:val="none" w:sz="0" w:space="0" w:color="auto"/>
        <w:bottom w:val="none" w:sz="0" w:space="0" w:color="auto"/>
        <w:right w:val="none" w:sz="0" w:space="0" w:color="auto"/>
      </w:divBdr>
    </w:div>
    <w:div w:id="590550675">
      <w:bodyDiv w:val="1"/>
      <w:marLeft w:val="0"/>
      <w:marRight w:val="0"/>
      <w:marTop w:val="0"/>
      <w:marBottom w:val="0"/>
      <w:divBdr>
        <w:top w:val="none" w:sz="0" w:space="0" w:color="auto"/>
        <w:left w:val="none" w:sz="0" w:space="0" w:color="auto"/>
        <w:bottom w:val="none" w:sz="0" w:space="0" w:color="auto"/>
        <w:right w:val="none" w:sz="0" w:space="0" w:color="auto"/>
      </w:divBdr>
    </w:div>
    <w:div w:id="1646084728">
      <w:bodyDiv w:val="1"/>
      <w:marLeft w:val="0"/>
      <w:marRight w:val="0"/>
      <w:marTop w:val="0"/>
      <w:marBottom w:val="0"/>
      <w:divBdr>
        <w:top w:val="none" w:sz="0" w:space="0" w:color="auto"/>
        <w:left w:val="none" w:sz="0" w:space="0" w:color="auto"/>
        <w:bottom w:val="none" w:sz="0" w:space="0" w:color="auto"/>
        <w:right w:val="none" w:sz="0" w:space="0" w:color="auto"/>
      </w:divBdr>
    </w:div>
    <w:div w:id="1650866743">
      <w:bodyDiv w:val="1"/>
      <w:marLeft w:val="0"/>
      <w:marRight w:val="0"/>
      <w:marTop w:val="0"/>
      <w:marBottom w:val="0"/>
      <w:divBdr>
        <w:top w:val="none" w:sz="0" w:space="0" w:color="auto"/>
        <w:left w:val="none" w:sz="0" w:space="0" w:color="auto"/>
        <w:bottom w:val="none" w:sz="0" w:space="0" w:color="auto"/>
        <w:right w:val="none" w:sz="0" w:space="0" w:color="auto"/>
      </w:divBdr>
      <w:divsChild>
        <w:div w:id="2003269883">
          <w:marLeft w:val="0"/>
          <w:marRight w:val="0"/>
          <w:marTop w:val="15"/>
          <w:marBottom w:val="0"/>
          <w:divBdr>
            <w:top w:val="none" w:sz="0" w:space="0" w:color="auto"/>
            <w:left w:val="none" w:sz="0" w:space="0" w:color="auto"/>
            <w:bottom w:val="none" w:sz="0" w:space="0" w:color="auto"/>
            <w:right w:val="none" w:sz="0" w:space="0" w:color="auto"/>
          </w:divBdr>
          <w:divsChild>
            <w:div w:id="247810233">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
                <w:div w:id="1479961178">
                  <w:marLeft w:val="0"/>
                  <w:marRight w:val="0"/>
                  <w:marTop w:val="0"/>
                  <w:marBottom w:val="0"/>
                  <w:divBdr>
                    <w:top w:val="none" w:sz="0" w:space="0" w:color="auto"/>
                    <w:left w:val="none" w:sz="0" w:space="0" w:color="auto"/>
                    <w:bottom w:val="none" w:sz="0" w:space="0" w:color="auto"/>
                    <w:right w:val="none" w:sz="0" w:space="0" w:color="auto"/>
                  </w:divBdr>
                </w:div>
                <w:div w:id="644819132">
                  <w:marLeft w:val="0"/>
                  <w:marRight w:val="0"/>
                  <w:marTop w:val="0"/>
                  <w:marBottom w:val="0"/>
                  <w:divBdr>
                    <w:top w:val="none" w:sz="0" w:space="0" w:color="auto"/>
                    <w:left w:val="none" w:sz="0" w:space="0" w:color="auto"/>
                    <w:bottom w:val="none" w:sz="0" w:space="0" w:color="auto"/>
                    <w:right w:val="none" w:sz="0" w:space="0" w:color="auto"/>
                  </w:divBdr>
                </w:div>
                <w:div w:id="1337077782">
                  <w:marLeft w:val="0"/>
                  <w:marRight w:val="0"/>
                  <w:marTop w:val="0"/>
                  <w:marBottom w:val="0"/>
                  <w:divBdr>
                    <w:top w:val="none" w:sz="0" w:space="0" w:color="auto"/>
                    <w:left w:val="none" w:sz="0" w:space="0" w:color="auto"/>
                    <w:bottom w:val="none" w:sz="0" w:space="0" w:color="auto"/>
                    <w:right w:val="none" w:sz="0" w:space="0" w:color="auto"/>
                  </w:divBdr>
                </w:div>
                <w:div w:id="1523398448">
                  <w:marLeft w:val="0"/>
                  <w:marRight w:val="0"/>
                  <w:marTop w:val="0"/>
                  <w:marBottom w:val="0"/>
                  <w:divBdr>
                    <w:top w:val="none" w:sz="0" w:space="0" w:color="auto"/>
                    <w:left w:val="none" w:sz="0" w:space="0" w:color="auto"/>
                    <w:bottom w:val="none" w:sz="0" w:space="0" w:color="auto"/>
                    <w:right w:val="none" w:sz="0" w:space="0" w:color="auto"/>
                  </w:divBdr>
                </w:div>
                <w:div w:id="1341540912">
                  <w:marLeft w:val="0"/>
                  <w:marRight w:val="0"/>
                  <w:marTop w:val="0"/>
                  <w:marBottom w:val="0"/>
                  <w:divBdr>
                    <w:top w:val="none" w:sz="0" w:space="0" w:color="auto"/>
                    <w:left w:val="none" w:sz="0" w:space="0" w:color="auto"/>
                    <w:bottom w:val="none" w:sz="0" w:space="0" w:color="auto"/>
                    <w:right w:val="none" w:sz="0" w:space="0" w:color="auto"/>
                  </w:divBdr>
                </w:div>
                <w:div w:id="1130435473">
                  <w:marLeft w:val="0"/>
                  <w:marRight w:val="0"/>
                  <w:marTop w:val="0"/>
                  <w:marBottom w:val="0"/>
                  <w:divBdr>
                    <w:top w:val="none" w:sz="0" w:space="0" w:color="auto"/>
                    <w:left w:val="none" w:sz="0" w:space="0" w:color="auto"/>
                    <w:bottom w:val="none" w:sz="0" w:space="0" w:color="auto"/>
                    <w:right w:val="none" w:sz="0" w:space="0" w:color="auto"/>
                  </w:divBdr>
                </w:div>
                <w:div w:id="792091185">
                  <w:marLeft w:val="0"/>
                  <w:marRight w:val="0"/>
                  <w:marTop w:val="0"/>
                  <w:marBottom w:val="0"/>
                  <w:divBdr>
                    <w:top w:val="none" w:sz="0" w:space="0" w:color="auto"/>
                    <w:left w:val="none" w:sz="0" w:space="0" w:color="auto"/>
                    <w:bottom w:val="none" w:sz="0" w:space="0" w:color="auto"/>
                    <w:right w:val="none" w:sz="0" w:space="0" w:color="auto"/>
                  </w:divBdr>
                </w:div>
                <w:div w:id="703989942">
                  <w:marLeft w:val="0"/>
                  <w:marRight w:val="0"/>
                  <w:marTop w:val="0"/>
                  <w:marBottom w:val="0"/>
                  <w:divBdr>
                    <w:top w:val="none" w:sz="0" w:space="0" w:color="auto"/>
                    <w:left w:val="none" w:sz="0" w:space="0" w:color="auto"/>
                    <w:bottom w:val="none" w:sz="0" w:space="0" w:color="auto"/>
                    <w:right w:val="none" w:sz="0" w:space="0" w:color="auto"/>
                  </w:divBdr>
                </w:div>
                <w:div w:id="785580446">
                  <w:marLeft w:val="0"/>
                  <w:marRight w:val="0"/>
                  <w:marTop w:val="0"/>
                  <w:marBottom w:val="0"/>
                  <w:divBdr>
                    <w:top w:val="none" w:sz="0" w:space="0" w:color="auto"/>
                    <w:left w:val="none" w:sz="0" w:space="0" w:color="auto"/>
                    <w:bottom w:val="none" w:sz="0" w:space="0" w:color="auto"/>
                    <w:right w:val="none" w:sz="0" w:space="0" w:color="auto"/>
                  </w:divBdr>
                </w:div>
                <w:div w:id="576329389">
                  <w:marLeft w:val="0"/>
                  <w:marRight w:val="0"/>
                  <w:marTop w:val="0"/>
                  <w:marBottom w:val="0"/>
                  <w:divBdr>
                    <w:top w:val="none" w:sz="0" w:space="0" w:color="auto"/>
                    <w:left w:val="none" w:sz="0" w:space="0" w:color="auto"/>
                    <w:bottom w:val="none" w:sz="0" w:space="0" w:color="auto"/>
                    <w:right w:val="none" w:sz="0" w:space="0" w:color="auto"/>
                  </w:divBdr>
                </w:div>
                <w:div w:id="1870337426">
                  <w:marLeft w:val="0"/>
                  <w:marRight w:val="0"/>
                  <w:marTop w:val="0"/>
                  <w:marBottom w:val="0"/>
                  <w:divBdr>
                    <w:top w:val="none" w:sz="0" w:space="0" w:color="auto"/>
                    <w:left w:val="none" w:sz="0" w:space="0" w:color="auto"/>
                    <w:bottom w:val="none" w:sz="0" w:space="0" w:color="auto"/>
                    <w:right w:val="none" w:sz="0" w:space="0" w:color="auto"/>
                  </w:divBdr>
                </w:div>
                <w:div w:id="73210103">
                  <w:marLeft w:val="0"/>
                  <w:marRight w:val="0"/>
                  <w:marTop w:val="0"/>
                  <w:marBottom w:val="0"/>
                  <w:divBdr>
                    <w:top w:val="none" w:sz="0" w:space="0" w:color="auto"/>
                    <w:left w:val="none" w:sz="0" w:space="0" w:color="auto"/>
                    <w:bottom w:val="none" w:sz="0" w:space="0" w:color="auto"/>
                    <w:right w:val="none" w:sz="0" w:space="0" w:color="auto"/>
                  </w:divBdr>
                </w:div>
                <w:div w:id="1126200548">
                  <w:marLeft w:val="0"/>
                  <w:marRight w:val="0"/>
                  <w:marTop w:val="0"/>
                  <w:marBottom w:val="0"/>
                  <w:divBdr>
                    <w:top w:val="none" w:sz="0" w:space="0" w:color="auto"/>
                    <w:left w:val="none" w:sz="0" w:space="0" w:color="auto"/>
                    <w:bottom w:val="none" w:sz="0" w:space="0" w:color="auto"/>
                    <w:right w:val="none" w:sz="0" w:space="0" w:color="auto"/>
                  </w:divBdr>
                </w:div>
                <w:div w:id="6715512">
                  <w:marLeft w:val="0"/>
                  <w:marRight w:val="0"/>
                  <w:marTop w:val="0"/>
                  <w:marBottom w:val="0"/>
                  <w:divBdr>
                    <w:top w:val="none" w:sz="0" w:space="0" w:color="auto"/>
                    <w:left w:val="none" w:sz="0" w:space="0" w:color="auto"/>
                    <w:bottom w:val="none" w:sz="0" w:space="0" w:color="auto"/>
                    <w:right w:val="none" w:sz="0" w:space="0" w:color="auto"/>
                  </w:divBdr>
                </w:div>
                <w:div w:id="997461913">
                  <w:marLeft w:val="0"/>
                  <w:marRight w:val="0"/>
                  <w:marTop w:val="0"/>
                  <w:marBottom w:val="0"/>
                  <w:divBdr>
                    <w:top w:val="none" w:sz="0" w:space="0" w:color="auto"/>
                    <w:left w:val="none" w:sz="0" w:space="0" w:color="auto"/>
                    <w:bottom w:val="none" w:sz="0" w:space="0" w:color="auto"/>
                    <w:right w:val="none" w:sz="0" w:space="0" w:color="auto"/>
                  </w:divBdr>
                </w:div>
                <w:div w:id="1856991718">
                  <w:marLeft w:val="0"/>
                  <w:marRight w:val="0"/>
                  <w:marTop w:val="0"/>
                  <w:marBottom w:val="0"/>
                  <w:divBdr>
                    <w:top w:val="none" w:sz="0" w:space="0" w:color="auto"/>
                    <w:left w:val="none" w:sz="0" w:space="0" w:color="auto"/>
                    <w:bottom w:val="none" w:sz="0" w:space="0" w:color="auto"/>
                    <w:right w:val="none" w:sz="0" w:space="0" w:color="auto"/>
                  </w:divBdr>
                </w:div>
                <w:div w:id="784692302">
                  <w:marLeft w:val="0"/>
                  <w:marRight w:val="0"/>
                  <w:marTop w:val="0"/>
                  <w:marBottom w:val="0"/>
                  <w:divBdr>
                    <w:top w:val="none" w:sz="0" w:space="0" w:color="auto"/>
                    <w:left w:val="none" w:sz="0" w:space="0" w:color="auto"/>
                    <w:bottom w:val="none" w:sz="0" w:space="0" w:color="auto"/>
                    <w:right w:val="none" w:sz="0" w:space="0" w:color="auto"/>
                  </w:divBdr>
                </w:div>
                <w:div w:id="19667344">
                  <w:marLeft w:val="0"/>
                  <w:marRight w:val="0"/>
                  <w:marTop w:val="0"/>
                  <w:marBottom w:val="0"/>
                  <w:divBdr>
                    <w:top w:val="none" w:sz="0" w:space="0" w:color="auto"/>
                    <w:left w:val="none" w:sz="0" w:space="0" w:color="auto"/>
                    <w:bottom w:val="none" w:sz="0" w:space="0" w:color="auto"/>
                    <w:right w:val="none" w:sz="0" w:space="0" w:color="auto"/>
                  </w:divBdr>
                </w:div>
                <w:div w:id="730689401">
                  <w:marLeft w:val="0"/>
                  <w:marRight w:val="0"/>
                  <w:marTop w:val="0"/>
                  <w:marBottom w:val="0"/>
                  <w:divBdr>
                    <w:top w:val="none" w:sz="0" w:space="0" w:color="auto"/>
                    <w:left w:val="none" w:sz="0" w:space="0" w:color="auto"/>
                    <w:bottom w:val="none" w:sz="0" w:space="0" w:color="auto"/>
                    <w:right w:val="none" w:sz="0" w:space="0" w:color="auto"/>
                  </w:divBdr>
                </w:div>
                <w:div w:id="523591037">
                  <w:marLeft w:val="0"/>
                  <w:marRight w:val="0"/>
                  <w:marTop w:val="0"/>
                  <w:marBottom w:val="0"/>
                  <w:divBdr>
                    <w:top w:val="none" w:sz="0" w:space="0" w:color="auto"/>
                    <w:left w:val="none" w:sz="0" w:space="0" w:color="auto"/>
                    <w:bottom w:val="none" w:sz="0" w:space="0" w:color="auto"/>
                    <w:right w:val="none" w:sz="0" w:space="0" w:color="auto"/>
                  </w:divBdr>
                </w:div>
                <w:div w:id="569387174">
                  <w:marLeft w:val="0"/>
                  <w:marRight w:val="0"/>
                  <w:marTop w:val="0"/>
                  <w:marBottom w:val="0"/>
                  <w:divBdr>
                    <w:top w:val="none" w:sz="0" w:space="0" w:color="auto"/>
                    <w:left w:val="none" w:sz="0" w:space="0" w:color="auto"/>
                    <w:bottom w:val="none" w:sz="0" w:space="0" w:color="auto"/>
                    <w:right w:val="none" w:sz="0" w:space="0" w:color="auto"/>
                  </w:divBdr>
                </w:div>
                <w:div w:id="972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921">
          <w:marLeft w:val="0"/>
          <w:marRight w:val="0"/>
          <w:marTop w:val="15"/>
          <w:marBottom w:val="0"/>
          <w:divBdr>
            <w:top w:val="none" w:sz="0" w:space="0" w:color="auto"/>
            <w:left w:val="none" w:sz="0" w:space="0" w:color="auto"/>
            <w:bottom w:val="none" w:sz="0" w:space="0" w:color="auto"/>
            <w:right w:val="none" w:sz="0" w:space="0" w:color="auto"/>
          </w:divBdr>
          <w:divsChild>
            <w:div w:id="1191793890">
              <w:marLeft w:val="0"/>
              <w:marRight w:val="0"/>
              <w:marTop w:val="0"/>
              <w:marBottom w:val="0"/>
              <w:divBdr>
                <w:top w:val="none" w:sz="0" w:space="0" w:color="auto"/>
                <w:left w:val="none" w:sz="0" w:space="0" w:color="auto"/>
                <w:bottom w:val="none" w:sz="0" w:space="0" w:color="auto"/>
                <w:right w:val="none" w:sz="0" w:space="0" w:color="auto"/>
              </w:divBdr>
              <w:divsChild>
                <w:div w:id="1881748012">
                  <w:marLeft w:val="0"/>
                  <w:marRight w:val="0"/>
                  <w:marTop w:val="0"/>
                  <w:marBottom w:val="0"/>
                  <w:divBdr>
                    <w:top w:val="none" w:sz="0" w:space="0" w:color="auto"/>
                    <w:left w:val="none" w:sz="0" w:space="0" w:color="auto"/>
                    <w:bottom w:val="none" w:sz="0" w:space="0" w:color="auto"/>
                    <w:right w:val="none" w:sz="0" w:space="0" w:color="auto"/>
                  </w:divBdr>
                </w:div>
                <w:div w:id="1447433599">
                  <w:marLeft w:val="0"/>
                  <w:marRight w:val="0"/>
                  <w:marTop w:val="0"/>
                  <w:marBottom w:val="0"/>
                  <w:divBdr>
                    <w:top w:val="none" w:sz="0" w:space="0" w:color="auto"/>
                    <w:left w:val="none" w:sz="0" w:space="0" w:color="auto"/>
                    <w:bottom w:val="none" w:sz="0" w:space="0" w:color="auto"/>
                    <w:right w:val="none" w:sz="0" w:space="0" w:color="auto"/>
                  </w:divBdr>
                </w:div>
                <w:div w:id="645665761">
                  <w:marLeft w:val="0"/>
                  <w:marRight w:val="0"/>
                  <w:marTop w:val="0"/>
                  <w:marBottom w:val="0"/>
                  <w:divBdr>
                    <w:top w:val="none" w:sz="0" w:space="0" w:color="auto"/>
                    <w:left w:val="none" w:sz="0" w:space="0" w:color="auto"/>
                    <w:bottom w:val="none" w:sz="0" w:space="0" w:color="auto"/>
                    <w:right w:val="none" w:sz="0" w:space="0" w:color="auto"/>
                  </w:divBdr>
                </w:div>
                <w:div w:id="712929222">
                  <w:marLeft w:val="0"/>
                  <w:marRight w:val="0"/>
                  <w:marTop w:val="0"/>
                  <w:marBottom w:val="0"/>
                  <w:divBdr>
                    <w:top w:val="none" w:sz="0" w:space="0" w:color="auto"/>
                    <w:left w:val="none" w:sz="0" w:space="0" w:color="auto"/>
                    <w:bottom w:val="none" w:sz="0" w:space="0" w:color="auto"/>
                    <w:right w:val="none" w:sz="0" w:space="0" w:color="auto"/>
                  </w:divBdr>
                </w:div>
                <w:div w:id="859469267">
                  <w:marLeft w:val="0"/>
                  <w:marRight w:val="0"/>
                  <w:marTop w:val="0"/>
                  <w:marBottom w:val="0"/>
                  <w:divBdr>
                    <w:top w:val="none" w:sz="0" w:space="0" w:color="auto"/>
                    <w:left w:val="none" w:sz="0" w:space="0" w:color="auto"/>
                    <w:bottom w:val="none" w:sz="0" w:space="0" w:color="auto"/>
                    <w:right w:val="none" w:sz="0" w:space="0" w:color="auto"/>
                  </w:divBdr>
                </w:div>
                <w:div w:id="948925161">
                  <w:marLeft w:val="0"/>
                  <w:marRight w:val="0"/>
                  <w:marTop w:val="0"/>
                  <w:marBottom w:val="0"/>
                  <w:divBdr>
                    <w:top w:val="none" w:sz="0" w:space="0" w:color="auto"/>
                    <w:left w:val="none" w:sz="0" w:space="0" w:color="auto"/>
                    <w:bottom w:val="none" w:sz="0" w:space="0" w:color="auto"/>
                    <w:right w:val="none" w:sz="0" w:space="0" w:color="auto"/>
                  </w:divBdr>
                </w:div>
                <w:div w:id="50882315">
                  <w:marLeft w:val="0"/>
                  <w:marRight w:val="0"/>
                  <w:marTop w:val="0"/>
                  <w:marBottom w:val="0"/>
                  <w:divBdr>
                    <w:top w:val="none" w:sz="0" w:space="0" w:color="auto"/>
                    <w:left w:val="none" w:sz="0" w:space="0" w:color="auto"/>
                    <w:bottom w:val="none" w:sz="0" w:space="0" w:color="auto"/>
                    <w:right w:val="none" w:sz="0" w:space="0" w:color="auto"/>
                  </w:divBdr>
                </w:div>
                <w:div w:id="1040008679">
                  <w:marLeft w:val="0"/>
                  <w:marRight w:val="0"/>
                  <w:marTop w:val="0"/>
                  <w:marBottom w:val="0"/>
                  <w:divBdr>
                    <w:top w:val="none" w:sz="0" w:space="0" w:color="auto"/>
                    <w:left w:val="none" w:sz="0" w:space="0" w:color="auto"/>
                    <w:bottom w:val="none" w:sz="0" w:space="0" w:color="auto"/>
                    <w:right w:val="none" w:sz="0" w:space="0" w:color="auto"/>
                  </w:divBdr>
                </w:div>
                <w:div w:id="1404452557">
                  <w:marLeft w:val="0"/>
                  <w:marRight w:val="0"/>
                  <w:marTop w:val="0"/>
                  <w:marBottom w:val="0"/>
                  <w:divBdr>
                    <w:top w:val="none" w:sz="0" w:space="0" w:color="auto"/>
                    <w:left w:val="none" w:sz="0" w:space="0" w:color="auto"/>
                    <w:bottom w:val="none" w:sz="0" w:space="0" w:color="auto"/>
                    <w:right w:val="none" w:sz="0" w:space="0" w:color="auto"/>
                  </w:divBdr>
                </w:div>
                <w:div w:id="1194658008">
                  <w:marLeft w:val="0"/>
                  <w:marRight w:val="0"/>
                  <w:marTop w:val="0"/>
                  <w:marBottom w:val="0"/>
                  <w:divBdr>
                    <w:top w:val="none" w:sz="0" w:space="0" w:color="auto"/>
                    <w:left w:val="none" w:sz="0" w:space="0" w:color="auto"/>
                    <w:bottom w:val="none" w:sz="0" w:space="0" w:color="auto"/>
                    <w:right w:val="none" w:sz="0" w:space="0" w:color="auto"/>
                  </w:divBdr>
                </w:div>
                <w:div w:id="1202401161">
                  <w:marLeft w:val="0"/>
                  <w:marRight w:val="0"/>
                  <w:marTop w:val="0"/>
                  <w:marBottom w:val="0"/>
                  <w:divBdr>
                    <w:top w:val="none" w:sz="0" w:space="0" w:color="auto"/>
                    <w:left w:val="none" w:sz="0" w:space="0" w:color="auto"/>
                    <w:bottom w:val="none" w:sz="0" w:space="0" w:color="auto"/>
                    <w:right w:val="none" w:sz="0" w:space="0" w:color="auto"/>
                  </w:divBdr>
                </w:div>
                <w:div w:id="8314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4843">
      <w:bodyDiv w:val="1"/>
      <w:marLeft w:val="0"/>
      <w:marRight w:val="0"/>
      <w:marTop w:val="0"/>
      <w:marBottom w:val="0"/>
      <w:divBdr>
        <w:top w:val="none" w:sz="0" w:space="0" w:color="auto"/>
        <w:left w:val="none" w:sz="0" w:space="0" w:color="auto"/>
        <w:bottom w:val="none" w:sz="0" w:space="0" w:color="auto"/>
        <w:right w:val="none" w:sz="0" w:space="0" w:color="auto"/>
      </w:divBdr>
    </w:div>
    <w:div w:id="20365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CR_8HVEwtD7tqcFj2oAlbwmU-ORSD8y/view?usp=sharing" TargetMode="External"/><Relationship Id="rId13" Type="http://schemas.openxmlformats.org/officeDocument/2006/relationships/hyperlink" Target="file:///\\belt2.ucd.ie\buselrn2\4%20Teach%20&amp;%20Learning\Online%20Assessment\ReviewCovid\(https:\www.ucd.ie\teaching\t4media\alternative_assessment_methods.pdf" TargetMode="External"/><Relationship Id="rId18" Type="http://schemas.openxmlformats.org/officeDocument/2006/relationships/hyperlink" Target="https://buselrn.ucd.ie/brightspace-during-the-college-closure/" TargetMode="External"/><Relationship Id="rId26" Type="http://schemas.openxmlformats.org/officeDocument/2006/relationships/hyperlink" Target="https://www.ucd.ie/itservices/t4media/Student%20declaration%20using%20Checklist.pdf"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buselrn.ucd.ie/brightspace-during-the-college-closure/" TargetMode="External"/><Relationship Id="rId34" Type="http://schemas.openxmlformats.org/officeDocument/2006/relationships/hyperlink" Target="https://buselrn.ucd.ie/using-urkund/" TargetMode="External"/><Relationship Id="rId7" Type="http://schemas.openxmlformats.org/officeDocument/2006/relationships/endnotes" Target="endnotes.xml"/><Relationship Id="rId12" Type="http://schemas.openxmlformats.org/officeDocument/2006/relationships/hyperlink" Target="file:///\\belt2.ucd.ie\buselrn2\4%20Teach%20&amp;%20Learning\Online%20Assessment\ReviewCovid\o%09https:\sisweb.ucd.ie\usis\!W_HU_MENU.P_PUBLISH%3fp_tag=GD-DOCLAND&amp;ID=222" TargetMode="External"/><Relationship Id="rId17" Type="http://schemas.openxmlformats.org/officeDocument/2006/relationships/hyperlink" Target="https://www.ucd.ie/all/t4media/0274_UCD_TOOLKIT_1118_ONLINE_LR.pdf" TargetMode="External"/><Relationship Id="rId25" Type="http://schemas.openxmlformats.org/officeDocument/2006/relationships/hyperlink" Target="https://www.ucd.ie/teaching/t4media/academic_integrity_online_assessments.pdf" TargetMode="External"/><Relationship Id="rId33" Type="http://schemas.openxmlformats.org/officeDocument/2006/relationships/hyperlink" Target="https://www.ucd.ie/all/t4media/0274_UCD_TOOLKIT_1118_ONLINE_LR.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elrn.ucd.ie/blackboard-test-ready/" TargetMode="External"/><Relationship Id="rId20" Type="http://schemas.openxmlformats.org/officeDocument/2006/relationships/hyperlink" Target="http://www.ucd.ie/governance/resources/policypage-studentcode/" TargetMode="External"/><Relationship Id="rId29" Type="http://schemas.openxmlformats.org/officeDocument/2006/relationships/hyperlink" Target="https://buselrn.ucd.ie/brightspace-test-rea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elrn.ucd.ie/using-urkund/" TargetMode="External"/><Relationship Id="rId24" Type="http://schemas.openxmlformats.org/officeDocument/2006/relationships/hyperlink" Target="https://www.ucd.ie/teaching/t4media/alternative_assessment_methods.pdf" TargetMode="External"/><Relationship Id="rId32" Type="http://schemas.openxmlformats.org/officeDocument/2006/relationships/hyperlink" Target="https://www.ucd.ie/t4cms/Universal%20Design%20for%20Curriculum%20Design%20-%20Full%20Book.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thelpdesk@ucd.ie" TargetMode="External"/><Relationship Id="rId23" Type="http://schemas.openxmlformats.org/officeDocument/2006/relationships/hyperlink" Target="file:///\\belt2.ucd.ie\buselrn2\4%20Teach%20&amp;%20Learning\Online%20Assessment\ReviewCovid\o%09https:\documentation.brightspace.com\EN\le\quizzes\instructor\submit_in_progress_quizzes.htm%3fHighlight=submit%20a%20quiz" TargetMode="External"/><Relationship Id="rId28" Type="http://schemas.openxmlformats.org/officeDocument/2006/relationships/hyperlink" Target="https://sisweb.ucd.ie/usis/!W_HU_MENU.P_PUBLISH?p_tag=GD-DOCLAND&amp;ID=177" TargetMode="External"/><Relationship Id="rId36" Type="http://schemas.openxmlformats.org/officeDocument/2006/relationships/header" Target="header1.xml"/><Relationship Id="rId10" Type="http://schemas.openxmlformats.org/officeDocument/2006/relationships/hyperlink" Target="https://www.ucd.ie/itservices/t4media/Student%20declaration%20using%20Checklist.pdf" TargetMode="External"/><Relationship Id="rId19" Type="http://schemas.openxmlformats.org/officeDocument/2006/relationships/hyperlink" Target="https://buselrn.ucd.ie/brightspace-during-the-college-closure/" TargetMode="External"/><Relationship Id="rId31" Type="http://schemas.openxmlformats.org/officeDocument/2006/relationships/hyperlink" Target="https://www.ucd.ie/t4cms/UCDTLA0042.pdf" TargetMode="External"/><Relationship Id="rId4" Type="http://schemas.openxmlformats.org/officeDocument/2006/relationships/settings" Target="settings.xml"/><Relationship Id="rId9" Type="http://schemas.openxmlformats.org/officeDocument/2006/relationships/hyperlink" Target="https://www.ucd.ie/teaching/t4media/alternative_assessment_methods.pdf" TargetMode="External"/><Relationship Id="rId14" Type="http://schemas.openxmlformats.org/officeDocument/2006/relationships/hyperlink" Target="mailto:business.elearning@ucd.ie" TargetMode="External"/><Relationship Id="rId22" Type="http://schemas.openxmlformats.org/officeDocument/2006/relationships/hyperlink" Target="https://buselrn.ucd.ie/updates/" TargetMode="External"/><Relationship Id="rId27" Type="http://schemas.openxmlformats.org/officeDocument/2006/relationships/hyperlink" Target="https://sisweb.ucd.ie/usis/!W_HU_MENU.P_PUBLISH?p_tag=GD-DOCLAND&amp;ID=104" TargetMode="External"/><Relationship Id="rId30" Type="http://schemas.openxmlformats.org/officeDocument/2006/relationships/hyperlink" Target="http://www.ucd.ie/t4cms/UCDTLA0044.pdf" TargetMode="External"/><Relationship Id="rId35" Type="http://schemas.openxmlformats.org/officeDocument/2006/relationships/hyperlink" Target="https://www.ucd.ie/itservices/ourservices/educationaltechnologies/virtuallearning-brightspace/brightspaceinstructors/assessments/urk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131276FA24412ADD46B6C3C675206"/>
        <w:category>
          <w:name w:val="General"/>
          <w:gallery w:val="placeholder"/>
        </w:category>
        <w:types>
          <w:type w:val="bbPlcHdr"/>
        </w:types>
        <w:behaviors>
          <w:behavior w:val="content"/>
        </w:behaviors>
        <w:guid w:val="{72250254-51F9-47E7-9CB2-BE4B1799F4F7}"/>
      </w:docPartPr>
      <w:docPartBody>
        <w:p w:rsidR="00FB7933" w:rsidRDefault="00A40299" w:rsidP="00A40299">
          <w:pPr>
            <w:pStyle w:val="FDC131276FA24412ADD46B6C3C675206"/>
          </w:pPr>
          <w:r>
            <w:rPr>
              <w:rStyle w:val="PlaceholderText"/>
            </w:rPr>
            <w:t>Click or tap</w:t>
          </w:r>
        </w:p>
      </w:docPartBody>
    </w:docPart>
    <w:docPart>
      <w:docPartPr>
        <w:name w:val="CFDAF100433B4C6AA8F7F1F5F5C964E6"/>
        <w:category>
          <w:name w:val="General"/>
          <w:gallery w:val="placeholder"/>
        </w:category>
        <w:types>
          <w:type w:val="bbPlcHdr"/>
        </w:types>
        <w:behaviors>
          <w:behavior w:val="content"/>
        </w:behaviors>
        <w:guid w:val="{49E0CA69-FDF0-473B-8F87-023DAB5B5194}"/>
      </w:docPartPr>
      <w:docPartBody>
        <w:p w:rsidR="00FB7933" w:rsidRDefault="00A40299" w:rsidP="00A40299">
          <w:pPr>
            <w:pStyle w:val="CFDAF100433B4C6AA8F7F1F5F5C964E6"/>
          </w:pPr>
          <w:r>
            <w:rPr>
              <w:rStyle w:val="PlaceholderText"/>
            </w:rPr>
            <w:t>Click or tap</w:t>
          </w:r>
        </w:p>
      </w:docPartBody>
    </w:docPart>
    <w:docPart>
      <w:docPartPr>
        <w:name w:val="E2056B6B360C4A57B130E063D392ECC5"/>
        <w:category>
          <w:name w:val="General"/>
          <w:gallery w:val="placeholder"/>
        </w:category>
        <w:types>
          <w:type w:val="bbPlcHdr"/>
        </w:types>
        <w:behaviors>
          <w:behavior w:val="content"/>
        </w:behaviors>
        <w:guid w:val="{9EB77C58-88B8-4017-B8AC-342F36831A9A}"/>
      </w:docPartPr>
      <w:docPartBody>
        <w:p w:rsidR="00FB7933" w:rsidRDefault="00A40299" w:rsidP="00A40299">
          <w:pPr>
            <w:pStyle w:val="E2056B6B360C4A57B130E063D392ECC5"/>
          </w:pPr>
          <w:r>
            <w:rPr>
              <w:rStyle w:val="PlaceholderText"/>
            </w:rPr>
            <w:t>Click or tap</w:t>
          </w:r>
        </w:p>
      </w:docPartBody>
    </w:docPart>
    <w:docPart>
      <w:docPartPr>
        <w:name w:val="4340F2BE4271473991DADCA3B5822C93"/>
        <w:category>
          <w:name w:val="General"/>
          <w:gallery w:val="placeholder"/>
        </w:category>
        <w:types>
          <w:type w:val="bbPlcHdr"/>
        </w:types>
        <w:behaviors>
          <w:behavior w:val="content"/>
        </w:behaviors>
        <w:guid w:val="{EC0CE044-437D-43F6-9784-A219F8E25C58}"/>
      </w:docPartPr>
      <w:docPartBody>
        <w:p w:rsidR="00FB7933" w:rsidRDefault="00A40299" w:rsidP="00A40299">
          <w:pPr>
            <w:pStyle w:val="4340F2BE4271473991DADCA3B5822C93"/>
          </w:pPr>
          <w:r>
            <w:t xml:space="preserve"> </w:t>
          </w:r>
          <w:r>
            <w:rPr>
              <w:rStyle w:val="PlaceholderText"/>
            </w:rPr>
            <w:t>Click or tap</w:t>
          </w:r>
        </w:p>
      </w:docPartBody>
    </w:docPart>
    <w:docPart>
      <w:docPartPr>
        <w:name w:val="4A8CD684F83843EC81D7CE68FE1FA46C"/>
        <w:category>
          <w:name w:val="General"/>
          <w:gallery w:val="placeholder"/>
        </w:category>
        <w:types>
          <w:type w:val="bbPlcHdr"/>
        </w:types>
        <w:behaviors>
          <w:behavior w:val="content"/>
        </w:behaviors>
        <w:guid w:val="{8B49ED72-75FB-40CC-9AD0-6BAB80C8BE26}"/>
      </w:docPartPr>
      <w:docPartBody>
        <w:p w:rsidR="00FB7933" w:rsidRDefault="00A40299" w:rsidP="00A40299">
          <w:pPr>
            <w:pStyle w:val="4A8CD684F83843EC81D7CE68FE1FA46C"/>
          </w:pPr>
          <w:r>
            <w:rPr>
              <w:rStyle w:val="PlaceholderText"/>
            </w:rPr>
            <w:t>Click or tap</w:t>
          </w:r>
        </w:p>
      </w:docPartBody>
    </w:docPart>
    <w:docPart>
      <w:docPartPr>
        <w:name w:val="BF79271161834517A707DF06FAA19D8C"/>
        <w:category>
          <w:name w:val="General"/>
          <w:gallery w:val="placeholder"/>
        </w:category>
        <w:types>
          <w:type w:val="bbPlcHdr"/>
        </w:types>
        <w:behaviors>
          <w:behavior w:val="content"/>
        </w:behaviors>
        <w:guid w:val="{BCF964BA-26FD-4D8B-9004-E7C400AA55D0}"/>
      </w:docPartPr>
      <w:docPartBody>
        <w:p w:rsidR="00FB7933" w:rsidRDefault="00A40299" w:rsidP="00A40299">
          <w:pPr>
            <w:pStyle w:val="BF79271161834517A707DF06FAA19D8C"/>
          </w:pPr>
          <w:r>
            <w:rPr>
              <w:rStyle w:val="PlaceholderText"/>
            </w:rPr>
            <w:t>Click or tap</w:t>
          </w:r>
        </w:p>
      </w:docPartBody>
    </w:docPart>
    <w:docPart>
      <w:docPartPr>
        <w:name w:val="D3A8BB95597D4AD18B5189F192E78006"/>
        <w:category>
          <w:name w:val="General"/>
          <w:gallery w:val="placeholder"/>
        </w:category>
        <w:types>
          <w:type w:val="bbPlcHdr"/>
        </w:types>
        <w:behaviors>
          <w:behavior w:val="content"/>
        </w:behaviors>
        <w:guid w:val="{C9ECD919-0BB9-48D0-8BCE-8831908C367D}"/>
      </w:docPartPr>
      <w:docPartBody>
        <w:p w:rsidR="00FB7933" w:rsidRDefault="00A40299" w:rsidP="00A40299">
          <w:pPr>
            <w:pStyle w:val="D3A8BB95597D4AD18B5189F192E78006"/>
          </w:pPr>
          <w:r>
            <w:rPr>
              <w:rStyle w:val="PlaceholderText"/>
            </w:rPr>
            <w:t>Click or tap</w:t>
          </w:r>
        </w:p>
      </w:docPartBody>
    </w:docPart>
    <w:docPart>
      <w:docPartPr>
        <w:name w:val="9E683565FC2C4915BE291E180260272D"/>
        <w:category>
          <w:name w:val="General"/>
          <w:gallery w:val="placeholder"/>
        </w:category>
        <w:types>
          <w:type w:val="bbPlcHdr"/>
        </w:types>
        <w:behaviors>
          <w:behavior w:val="content"/>
        </w:behaviors>
        <w:guid w:val="{EFFCD38E-A59C-46DD-9055-75564A646A45}"/>
      </w:docPartPr>
      <w:docPartBody>
        <w:p w:rsidR="00FB7933" w:rsidRDefault="00A40299" w:rsidP="00A40299">
          <w:pPr>
            <w:pStyle w:val="9E683565FC2C4915BE291E180260272D"/>
          </w:pPr>
          <w:r>
            <w:rPr>
              <w:rStyle w:val="PlaceholderText"/>
            </w:rPr>
            <w:t>Click or tap</w:t>
          </w:r>
        </w:p>
      </w:docPartBody>
    </w:docPart>
    <w:docPart>
      <w:docPartPr>
        <w:name w:val="B9815FD8215C44E390FE215DC835C160"/>
        <w:category>
          <w:name w:val="General"/>
          <w:gallery w:val="placeholder"/>
        </w:category>
        <w:types>
          <w:type w:val="bbPlcHdr"/>
        </w:types>
        <w:behaviors>
          <w:behavior w:val="content"/>
        </w:behaviors>
        <w:guid w:val="{F713285E-9337-4BED-8687-0755D05255B7}"/>
      </w:docPartPr>
      <w:docPartBody>
        <w:p w:rsidR="00FB7933" w:rsidRDefault="00A40299" w:rsidP="00A40299">
          <w:pPr>
            <w:pStyle w:val="B9815FD8215C44E390FE215DC835C160"/>
          </w:pPr>
          <w:r>
            <w:rPr>
              <w:rStyle w:val="PlaceholderText"/>
            </w:rPr>
            <w:t>Select from drop down</w:t>
          </w:r>
        </w:p>
      </w:docPartBody>
    </w:docPart>
    <w:docPart>
      <w:docPartPr>
        <w:name w:val="CDEAA67DD3F04FD7AD9633E4347A8500"/>
        <w:category>
          <w:name w:val="General"/>
          <w:gallery w:val="placeholder"/>
        </w:category>
        <w:types>
          <w:type w:val="bbPlcHdr"/>
        </w:types>
        <w:behaviors>
          <w:behavior w:val="content"/>
        </w:behaviors>
        <w:guid w:val="{945B9DC9-47B5-42A5-B285-7879283F861D}"/>
      </w:docPartPr>
      <w:docPartBody>
        <w:p w:rsidR="00FB7933" w:rsidRDefault="00A40299" w:rsidP="00A40299">
          <w:pPr>
            <w:pStyle w:val="CDEAA67DD3F04FD7AD9633E4347A8500"/>
          </w:pPr>
          <w:r>
            <w:t xml:space="preserve"> </w:t>
          </w:r>
          <w:r>
            <w:rPr>
              <w:rStyle w:val="PlaceholderText"/>
            </w:rPr>
            <w:t>Select from drop down</w:t>
          </w:r>
        </w:p>
      </w:docPartBody>
    </w:docPart>
    <w:docPart>
      <w:docPartPr>
        <w:name w:val="8DBE87D4C9B745E5BBF1B5D7B9C4A3AF"/>
        <w:category>
          <w:name w:val="General"/>
          <w:gallery w:val="placeholder"/>
        </w:category>
        <w:types>
          <w:type w:val="bbPlcHdr"/>
        </w:types>
        <w:behaviors>
          <w:behavior w:val="content"/>
        </w:behaviors>
        <w:guid w:val="{C1FCA989-6C47-4AB4-ADA4-E67D3F0126AF}"/>
      </w:docPartPr>
      <w:docPartBody>
        <w:p w:rsidR="00FB7933" w:rsidRDefault="00A40299" w:rsidP="00A40299">
          <w:pPr>
            <w:pStyle w:val="8DBE87D4C9B745E5BBF1B5D7B9C4A3AF"/>
          </w:pPr>
          <w:r>
            <w:rPr>
              <w:rStyle w:val="PlaceholderText"/>
            </w:rPr>
            <w:t>Choose an item</w:t>
          </w:r>
        </w:p>
      </w:docPartBody>
    </w:docPart>
    <w:docPart>
      <w:docPartPr>
        <w:name w:val="CF10C0B64FA047F6BC29850BB4785656"/>
        <w:category>
          <w:name w:val="General"/>
          <w:gallery w:val="placeholder"/>
        </w:category>
        <w:types>
          <w:type w:val="bbPlcHdr"/>
        </w:types>
        <w:behaviors>
          <w:behavior w:val="content"/>
        </w:behaviors>
        <w:guid w:val="{DDCEE2FE-01BC-477E-A0BB-7F23B1075735}"/>
      </w:docPartPr>
      <w:docPartBody>
        <w:p w:rsidR="00FB7933" w:rsidRDefault="00A40299" w:rsidP="00A40299">
          <w:pPr>
            <w:pStyle w:val="CF10C0B64FA047F6BC29850BB4785656"/>
          </w:pPr>
          <w:r>
            <w:rPr>
              <w:rStyle w:val="PlaceholderText"/>
            </w:rPr>
            <w:t>Click or tap to enter a date.</w:t>
          </w:r>
        </w:p>
      </w:docPartBody>
    </w:docPart>
    <w:docPart>
      <w:docPartPr>
        <w:name w:val="49ED7EC24CD94E73AC53FE94993CA7F1"/>
        <w:category>
          <w:name w:val="General"/>
          <w:gallery w:val="placeholder"/>
        </w:category>
        <w:types>
          <w:type w:val="bbPlcHdr"/>
        </w:types>
        <w:behaviors>
          <w:behavior w:val="content"/>
        </w:behaviors>
        <w:guid w:val="{0F78231C-6A28-4BE0-A6A2-FAA334D7B52F}"/>
      </w:docPartPr>
      <w:docPartBody>
        <w:p w:rsidR="00FB7933" w:rsidRDefault="00A40299" w:rsidP="00A40299">
          <w:pPr>
            <w:pStyle w:val="49ED7EC24CD94E73AC53FE94993CA7F1"/>
          </w:pPr>
          <w:r>
            <w:rPr>
              <w:rStyle w:val="PlaceholderText"/>
            </w:rPr>
            <w:t xml:space="preserve">Click or tap </w:t>
          </w:r>
        </w:p>
      </w:docPartBody>
    </w:docPart>
    <w:docPart>
      <w:docPartPr>
        <w:name w:val="EFCCAB7E4F7F4AA493A0B31DE379E8D7"/>
        <w:category>
          <w:name w:val="General"/>
          <w:gallery w:val="placeholder"/>
        </w:category>
        <w:types>
          <w:type w:val="bbPlcHdr"/>
        </w:types>
        <w:behaviors>
          <w:behavior w:val="content"/>
        </w:behaviors>
        <w:guid w:val="{D11C43B1-6505-49C7-8B5D-44140BB92DEA}"/>
      </w:docPartPr>
      <w:docPartBody>
        <w:p w:rsidR="00FB7933" w:rsidRDefault="00A40299" w:rsidP="00A40299">
          <w:pPr>
            <w:pStyle w:val="EFCCAB7E4F7F4AA493A0B31DE379E8D7"/>
          </w:pPr>
          <w:r>
            <w:rPr>
              <w:rStyle w:val="PlaceholderText"/>
            </w:rPr>
            <w:t>Click or tap to enter a date.</w:t>
          </w:r>
        </w:p>
      </w:docPartBody>
    </w:docPart>
    <w:docPart>
      <w:docPartPr>
        <w:name w:val="4246CD1A863047738737136E4A534999"/>
        <w:category>
          <w:name w:val="General"/>
          <w:gallery w:val="placeholder"/>
        </w:category>
        <w:types>
          <w:type w:val="bbPlcHdr"/>
        </w:types>
        <w:behaviors>
          <w:behavior w:val="content"/>
        </w:behaviors>
        <w:guid w:val="{6B3FE5B4-CD45-4D58-BE92-9D712007C76E}"/>
      </w:docPartPr>
      <w:docPartBody>
        <w:p w:rsidR="00FB7933" w:rsidRDefault="00A40299" w:rsidP="00A40299">
          <w:pPr>
            <w:pStyle w:val="4246CD1A863047738737136E4A534999"/>
          </w:pPr>
          <w:r>
            <w:rPr>
              <w:rStyle w:val="PlaceholderText"/>
            </w:rPr>
            <w:t xml:space="preserve">Click or tap </w:t>
          </w:r>
        </w:p>
      </w:docPartBody>
    </w:docPart>
    <w:docPart>
      <w:docPartPr>
        <w:name w:val="B3ECEA13A8464BFE80144A58C43286BD"/>
        <w:category>
          <w:name w:val="General"/>
          <w:gallery w:val="placeholder"/>
        </w:category>
        <w:types>
          <w:type w:val="bbPlcHdr"/>
        </w:types>
        <w:behaviors>
          <w:behavior w:val="content"/>
        </w:behaviors>
        <w:guid w:val="{B3A459A3-890B-4C98-AD3B-DAE384ABB799}"/>
      </w:docPartPr>
      <w:docPartBody>
        <w:p w:rsidR="00FB7933" w:rsidRDefault="00A40299" w:rsidP="00A40299">
          <w:pPr>
            <w:pStyle w:val="B3ECEA13A8464BFE80144A58C43286BD"/>
          </w:pPr>
          <w:r>
            <w:rPr>
              <w:rStyle w:val="PlaceholderText"/>
            </w:rPr>
            <w:t xml:space="preserve">Click or tap </w:t>
          </w:r>
        </w:p>
      </w:docPartBody>
    </w:docPart>
    <w:docPart>
      <w:docPartPr>
        <w:name w:val="18214177F12F4EFC9BEE7709A0D5697F"/>
        <w:category>
          <w:name w:val="General"/>
          <w:gallery w:val="placeholder"/>
        </w:category>
        <w:types>
          <w:type w:val="bbPlcHdr"/>
        </w:types>
        <w:behaviors>
          <w:behavior w:val="content"/>
        </w:behaviors>
        <w:guid w:val="{2C95EC53-9646-4334-B949-BC5AE19FA463}"/>
      </w:docPartPr>
      <w:docPartBody>
        <w:p w:rsidR="00FB7933" w:rsidRDefault="00A40299" w:rsidP="00A40299">
          <w:pPr>
            <w:pStyle w:val="18214177F12F4EFC9BEE7709A0D5697F"/>
          </w:pPr>
          <w:r w:rsidRPr="0056581E">
            <w:rPr>
              <w:rStyle w:val="PlaceholderText"/>
            </w:rPr>
            <w:t>Click or tap here to enter text.</w:t>
          </w:r>
        </w:p>
      </w:docPartBody>
    </w:docPart>
    <w:docPart>
      <w:docPartPr>
        <w:name w:val="EAA69EC7B77940FEAB5D7AB7DFF70E8F"/>
        <w:category>
          <w:name w:val="General"/>
          <w:gallery w:val="placeholder"/>
        </w:category>
        <w:types>
          <w:type w:val="bbPlcHdr"/>
        </w:types>
        <w:behaviors>
          <w:behavior w:val="content"/>
        </w:behaviors>
        <w:guid w:val="{88360D51-54E4-49A1-A01A-87D0FE8B02D6}"/>
      </w:docPartPr>
      <w:docPartBody>
        <w:p w:rsidR="00FB7933" w:rsidRDefault="00A40299" w:rsidP="00A40299">
          <w:pPr>
            <w:pStyle w:val="EAA69EC7B77940FEAB5D7AB7DFF70E8F"/>
          </w:pPr>
          <w:r>
            <w:rPr>
              <w:rStyle w:val="PlaceholderText"/>
            </w:rPr>
            <w:t>Click or tap</w:t>
          </w:r>
        </w:p>
      </w:docPartBody>
    </w:docPart>
    <w:docPart>
      <w:docPartPr>
        <w:name w:val="82E83028A10C46C8B37211EC580E0FD3"/>
        <w:category>
          <w:name w:val="General"/>
          <w:gallery w:val="placeholder"/>
        </w:category>
        <w:types>
          <w:type w:val="bbPlcHdr"/>
        </w:types>
        <w:behaviors>
          <w:behavior w:val="content"/>
        </w:behaviors>
        <w:guid w:val="{E41AE123-AFBC-4BC8-99CB-D34E02416E57}"/>
      </w:docPartPr>
      <w:docPartBody>
        <w:p w:rsidR="007300C5" w:rsidRDefault="007300C5" w:rsidP="007300C5">
          <w:pPr>
            <w:pStyle w:val="82E83028A10C46C8B37211EC580E0FD3"/>
          </w:pPr>
          <w:r w:rsidRPr="0056581E">
            <w:rPr>
              <w:rStyle w:val="PlaceholderText"/>
            </w:rPr>
            <w:t>Click or tap here to enter text.</w:t>
          </w:r>
        </w:p>
      </w:docPartBody>
    </w:docPart>
    <w:docPart>
      <w:docPartPr>
        <w:name w:val="219E5D41F9834B7CAFC99C53E4534419"/>
        <w:category>
          <w:name w:val="General"/>
          <w:gallery w:val="placeholder"/>
        </w:category>
        <w:types>
          <w:type w:val="bbPlcHdr"/>
        </w:types>
        <w:behaviors>
          <w:behavior w:val="content"/>
        </w:behaviors>
        <w:guid w:val="{09E8AAE9-169C-4378-B47A-B19C57916950}"/>
      </w:docPartPr>
      <w:docPartBody>
        <w:p w:rsidR="007300C5" w:rsidRDefault="007300C5" w:rsidP="007300C5">
          <w:pPr>
            <w:pStyle w:val="219E5D41F9834B7CAFC99C53E453441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99"/>
    <w:rsid w:val="000E38A1"/>
    <w:rsid w:val="001139AB"/>
    <w:rsid w:val="007300C5"/>
    <w:rsid w:val="007A56A5"/>
    <w:rsid w:val="00A40299"/>
    <w:rsid w:val="00AD27E3"/>
    <w:rsid w:val="00CA2E9C"/>
    <w:rsid w:val="00EF4300"/>
    <w:rsid w:val="00FB7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0C5"/>
    <w:rPr>
      <w:color w:val="808080"/>
    </w:rPr>
  </w:style>
  <w:style w:type="paragraph" w:customStyle="1" w:styleId="5643DE34ABD047BF9C3AAC1BA9B948AB">
    <w:name w:val="5643DE34ABD047BF9C3AAC1BA9B948AB"/>
    <w:rsid w:val="00A40299"/>
  </w:style>
  <w:style w:type="paragraph" w:customStyle="1" w:styleId="2AC397BDCB6845088E098825CDE756B4">
    <w:name w:val="2AC397BDCB6845088E098825CDE756B4"/>
    <w:rsid w:val="00A40299"/>
  </w:style>
  <w:style w:type="paragraph" w:customStyle="1" w:styleId="6718E7703723427DBEE2D837671F9128">
    <w:name w:val="6718E7703723427DBEE2D837671F9128"/>
    <w:rsid w:val="00A40299"/>
  </w:style>
  <w:style w:type="paragraph" w:customStyle="1" w:styleId="A2750A90989B405C9330937F210C787F">
    <w:name w:val="A2750A90989B405C9330937F210C787F"/>
    <w:rsid w:val="00A40299"/>
  </w:style>
  <w:style w:type="paragraph" w:customStyle="1" w:styleId="C9FBCB5E5EE942489DA8AC311CBC8E6E">
    <w:name w:val="C9FBCB5E5EE942489DA8AC311CBC8E6E"/>
    <w:rsid w:val="00A40299"/>
  </w:style>
  <w:style w:type="paragraph" w:customStyle="1" w:styleId="82CBB3DF92E340BAB48A58F4C87FE373">
    <w:name w:val="82CBB3DF92E340BAB48A58F4C87FE373"/>
    <w:rsid w:val="00A40299"/>
  </w:style>
  <w:style w:type="paragraph" w:customStyle="1" w:styleId="EDF5FC7CFD004420A35804A7C254E63F">
    <w:name w:val="EDF5FC7CFD004420A35804A7C254E63F"/>
    <w:rsid w:val="00A40299"/>
  </w:style>
  <w:style w:type="paragraph" w:customStyle="1" w:styleId="3C36362949E44B829153AF37730F826B">
    <w:name w:val="3C36362949E44B829153AF37730F826B"/>
    <w:rsid w:val="00A40299"/>
  </w:style>
  <w:style w:type="paragraph" w:customStyle="1" w:styleId="CB70310140094696AE36B59CCD974BE6">
    <w:name w:val="CB70310140094696AE36B59CCD974BE6"/>
    <w:rsid w:val="00A40299"/>
  </w:style>
  <w:style w:type="paragraph" w:customStyle="1" w:styleId="14DE3A67B47C41EA87DD18FC4501FA19">
    <w:name w:val="14DE3A67B47C41EA87DD18FC4501FA19"/>
    <w:rsid w:val="00A40299"/>
  </w:style>
  <w:style w:type="paragraph" w:customStyle="1" w:styleId="5AF530DA6CF7471DB137F1947249B087">
    <w:name w:val="5AF530DA6CF7471DB137F1947249B087"/>
    <w:rsid w:val="00A40299"/>
  </w:style>
  <w:style w:type="paragraph" w:customStyle="1" w:styleId="E553726B1E0842CDAE3B164998A3A322">
    <w:name w:val="E553726B1E0842CDAE3B164998A3A322"/>
    <w:rsid w:val="00A40299"/>
  </w:style>
  <w:style w:type="paragraph" w:customStyle="1" w:styleId="2E87F2AD8678439F9D72954D57B21E9F">
    <w:name w:val="2E87F2AD8678439F9D72954D57B21E9F"/>
    <w:rsid w:val="00A40299"/>
  </w:style>
  <w:style w:type="paragraph" w:customStyle="1" w:styleId="C7E175B67EDA4E49B854CBAF844D5AFD">
    <w:name w:val="C7E175B67EDA4E49B854CBAF844D5AFD"/>
    <w:rsid w:val="00A40299"/>
  </w:style>
  <w:style w:type="paragraph" w:customStyle="1" w:styleId="B14842F8F3A3413F85AC16C144B49FC4">
    <w:name w:val="B14842F8F3A3413F85AC16C144B49FC4"/>
    <w:rsid w:val="00A40299"/>
  </w:style>
  <w:style w:type="paragraph" w:customStyle="1" w:styleId="26D48D6DA64B42DF8B1C0A690BA4ED6A">
    <w:name w:val="26D48D6DA64B42DF8B1C0A690BA4ED6A"/>
    <w:rsid w:val="00A40299"/>
  </w:style>
  <w:style w:type="paragraph" w:customStyle="1" w:styleId="2C8A0BC0DBE24319996BBAC8F48BCD81">
    <w:name w:val="2C8A0BC0DBE24319996BBAC8F48BCD81"/>
    <w:rsid w:val="00A40299"/>
  </w:style>
  <w:style w:type="paragraph" w:customStyle="1" w:styleId="78A810DE14944470BB7A787353A36C39">
    <w:name w:val="78A810DE14944470BB7A787353A36C39"/>
    <w:rsid w:val="00A40299"/>
  </w:style>
  <w:style w:type="paragraph" w:customStyle="1" w:styleId="1D0EE599FA494A029686B40D68664007">
    <w:name w:val="1D0EE599FA494A029686B40D68664007"/>
    <w:rsid w:val="00A40299"/>
  </w:style>
  <w:style w:type="paragraph" w:customStyle="1" w:styleId="87F8A6F7672B41999CCB6341F17BF204">
    <w:name w:val="87F8A6F7672B41999CCB6341F17BF204"/>
    <w:rsid w:val="00A40299"/>
  </w:style>
  <w:style w:type="paragraph" w:customStyle="1" w:styleId="C7C8AB42BFB34E35A822DFC032C8ABF4">
    <w:name w:val="C7C8AB42BFB34E35A822DFC032C8ABF4"/>
    <w:rsid w:val="00A40299"/>
  </w:style>
  <w:style w:type="paragraph" w:customStyle="1" w:styleId="FDC131276FA24412ADD46B6C3C675206">
    <w:name w:val="FDC131276FA24412ADD46B6C3C675206"/>
    <w:rsid w:val="00A40299"/>
  </w:style>
  <w:style w:type="paragraph" w:customStyle="1" w:styleId="CFDAF100433B4C6AA8F7F1F5F5C964E6">
    <w:name w:val="CFDAF100433B4C6AA8F7F1F5F5C964E6"/>
    <w:rsid w:val="00A40299"/>
  </w:style>
  <w:style w:type="paragraph" w:customStyle="1" w:styleId="E2056B6B360C4A57B130E063D392ECC5">
    <w:name w:val="E2056B6B360C4A57B130E063D392ECC5"/>
    <w:rsid w:val="00A40299"/>
  </w:style>
  <w:style w:type="paragraph" w:customStyle="1" w:styleId="4340F2BE4271473991DADCA3B5822C93">
    <w:name w:val="4340F2BE4271473991DADCA3B5822C93"/>
    <w:rsid w:val="00A40299"/>
  </w:style>
  <w:style w:type="paragraph" w:customStyle="1" w:styleId="4A8CD684F83843EC81D7CE68FE1FA46C">
    <w:name w:val="4A8CD684F83843EC81D7CE68FE1FA46C"/>
    <w:rsid w:val="00A40299"/>
  </w:style>
  <w:style w:type="paragraph" w:customStyle="1" w:styleId="BF79271161834517A707DF06FAA19D8C">
    <w:name w:val="BF79271161834517A707DF06FAA19D8C"/>
    <w:rsid w:val="00A40299"/>
  </w:style>
  <w:style w:type="paragraph" w:customStyle="1" w:styleId="D3A8BB95597D4AD18B5189F192E78006">
    <w:name w:val="D3A8BB95597D4AD18B5189F192E78006"/>
    <w:rsid w:val="00A40299"/>
  </w:style>
  <w:style w:type="paragraph" w:customStyle="1" w:styleId="9E683565FC2C4915BE291E180260272D">
    <w:name w:val="9E683565FC2C4915BE291E180260272D"/>
    <w:rsid w:val="00A40299"/>
  </w:style>
  <w:style w:type="paragraph" w:customStyle="1" w:styleId="B9815FD8215C44E390FE215DC835C160">
    <w:name w:val="B9815FD8215C44E390FE215DC835C160"/>
    <w:rsid w:val="00A40299"/>
  </w:style>
  <w:style w:type="paragraph" w:customStyle="1" w:styleId="CDEAA67DD3F04FD7AD9633E4347A8500">
    <w:name w:val="CDEAA67DD3F04FD7AD9633E4347A8500"/>
    <w:rsid w:val="00A40299"/>
  </w:style>
  <w:style w:type="paragraph" w:customStyle="1" w:styleId="8DBE87D4C9B745E5BBF1B5D7B9C4A3AF">
    <w:name w:val="8DBE87D4C9B745E5BBF1B5D7B9C4A3AF"/>
    <w:rsid w:val="00A40299"/>
  </w:style>
  <w:style w:type="paragraph" w:customStyle="1" w:styleId="CF10C0B64FA047F6BC29850BB4785656">
    <w:name w:val="CF10C0B64FA047F6BC29850BB4785656"/>
    <w:rsid w:val="00A40299"/>
  </w:style>
  <w:style w:type="paragraph" w:customStyle="1" w:styleId="49ED7EC24CD94E73AC53FE94993CA7F1">
    <w:name w:val="49ED7EC24CD94E73AC53FE94993CA7F1"/>
    <w:rsid w:val="00A40299"/>
  </w:style>
  <w:style w:type="paragraph" w:customStyle="1" w:styleId="EFCCAB7E4F7F4AA493A0B31DE379E8D7">
    <w:name w:val="EFCCAB7E4F7F4AA493A0B31DE379E8D7"/>
    <w:rsid w:val="00A40299"/>
  </w:style>
  <w:style w:type="paragraph" w:customStyle="1" w:styleId="4246CD1A863047738737136E4A534999">
    <w:name w:val="4246CD1A863047738737136E4A534999"/>
    <w:rsid w:val="00A40299"/>
  </w:style>
  <w:style w:type="paragraph" w:customStyle="1" w:styleId="B3ECEA13A8464BFE80144A58C43286BD">
    <w:name w:val="B3ECEA13A8464BFE80144A58C43286BD"/>
    <w:rsid w:val="00A40299"/>
  </w:style>
  <w:style w:type="paragraph" w:customStyle="1" w:styleId="18214177F12F4EFC9BEE7709A0D5697F">
    <w:name w:val="18214177F12F4EFC9BEE7709A0D5697F"/>
    <w:rsid w:val="00A40299"/>
  </w:style>
  <w:style w:type="paragraph" w:customStyle="1" w:styleId="EAA69EC7B77940FEAB5D7AB7DFF70E8F">
    <w:name w:val="EAA69EC7B77940FEAB5D7AB7DFF70E8F"/>
    <w:rsid w:val="00A40299"/>
  </w:style>
  <w:style w:type="paragraph" w:customStyle="1" w:styleId="623712D75A7E442A8FFCB704C9A65A15">
    <w:name w:val="623712D75A7E442A8FFCB704C9A65A15"/>
    <w:rsid w:val="007300C5"/>
  </w:style>
  <w:style w:type="paragraph" w:customStyle="1" w:styleId="E33D2BA2442B494080CC38D342AB6E3A">
    <w:name w:val="E33D2BA2442B494080CC38D342AB6E3A"/>
    <w:rsid w:val="007300C5"/>
  </w:style>
  <w:style w:type="paragraph" w:customStyle="1" w:styleId="881554A76138409C9D1B6DF93E39D9B0">
    <w:name w:val="881554A76138409C9D1B6DF93E39D9B0"/>
    <w:rsid w:val="007300C5"/>
  </w:style>
  <w:style w:type="paragraph" w:customStyle="1" w:styleId="82E83028A10C46C8B37211EC580E0FD3">
    <w:name w:val="82E83028A10C46C8B37211EC580E0FD3"/>
    <w:rsid w:val="007300C5"/>
  </w:style>
  <w:style w:type="paragraph" w:customStyle="1" w:styleId="219E5D41F9834B7CAFC99C53E4534419">
    <w:name w:val="219E5D41F9834B7CAFC99C53E4534419"/>
    <w:rsid w:val="00730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39C3-60CF-41E6-8685-A25B3CA6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2020-09-21T13:38:00Z</dcterms:created>
  <dcterms:modified xsi:type="dcterms:W3CDTF">2020-09-21T13:38:00Z</dcterms:modified>
</cp:coreProperties>
</file>